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67EF">
      <w:pPr>
        <w:shd w:val="clear" w:color="auto" w:fill="FFFFFF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18 Ways to Impress a New </w:t>
      </w:r>
      <w:r>
        <w:rPr>
          <w:rFonts w:ascii="Arial" w:hAnsi="Arial" w:cs="Arial"/>
          <w:color w:val="000000"/>
          <w:spacing w:val="-3"/>
          <w:sz w:val="24"/>
          <w:szCs w:val="24"/>
        </w:rPr>
        <w:t>Employer</w:t>
      </w:r>
    </w:p>
    <w:p w:rsidR="00000000" w:rsidRDefault="003267EF">
      <w:pPr>
        <w:shd w:val="clear" w:color="auto" w:fill="FFFFFF"/>
        <w:spacing w:before="53" w:line="230" w:lineRule="exact"/>
        <w:ind w:left="14" w:right="317"/>
        <w:jc w:val="both"/>
      </w:pPr>
      <w:r>
        <w:rPr>
          <w:color w:val="000000"/>
          <w:spacing w:val="-11"/>
          <w:sz w:val="22"/>
          <w:szCs w:val="22"/>
        </w:rPr>
        <w:t>It can take four to 14 months to find the right job... and fewer than 90 days to lose it. According to executive coach Linda Scale, most professi</w:t>
      </w:r>
      <w:r>
        <w:rPr>
          <w:color w:val="000000"/>
          <w:spacing w:val="-11"/>
          <w:sz w:val="22"/>
          <w:szCs w:val="22"/>
        </w:rPr>
        <w:t xml:space="preserve">onal and managerial dismissals are due to failure to understand and fit into a company's </w:t>
      </w:r>
      <w:r>
        <w:rPr>
          <w:color w:val="000000"/>
          <w:spacing w:val="-15"/>
          <w:sz w:val="22"/>
          <w:szCs w:val="22"/>
        </w:rPr>
        <w:t>culture.</w:t>
      </w:r>
    </w:p>
    <w:p w:rsidR="00000000" w:rsidRDefault="003267EF">
      <w:pPr>
        <w:shd w:val="clear" w:color="auto" w:fill="FFFFFF"/>
        <w:spacing w:before="115" w:line="230" w:lineRule="exact"/>
        <w:ind w:left="10"/>
        <w:jc w:val="both"/>
      </w:pPr>
      <w:r>
        <w:rPr>
          <w:color w:val="000000"/>
          <w:spacing w:val="-12"/>
          <w:sz w:val="22"/>
          <w:szCs w:val="22"/>
        </w:rPr>
        <w:t xml:space="preserve">It is during these first weeks on the job that your boss and colleagues form the most lasting impressions about you. But </w:t>
      </w:r>
      <w:r>
        <w:rPr>
          <w:color w:val="000000"/>
          <w:spacing w:val="-11"/>
          <w:sz w:val="22"/>
          <w:szCs w:val="22"/>
        </w:rPr>
        <w:t>remember, they don't expect you to be</w:t>
      </w:r>
      <w:r>
        <w:rPr>
          <w:color w:val="000000"/>
          <w:spacing w:val="-11"/>
          <w:sz w:val="22"/>
          <w:szCs w:val="22"/>
        </w:rPr>
        <w:t xml:space="preserve"> perfect. As long as you show intelligence, versatility and a willingness to work </w:t>
      </w:r>
      <w:r>
        <w:rPr>
          <w:color w:val="000000"/>
          <w:spacing w:val="-12"/>
          <w:sz w:val="22"/>
          <w:szCs w:val="22"/>
        </w:rPr>
        <w:t>and learn, people will be happy to have you aboard and rooting for you to succeed.</w:t>
      </w:r>
    </w:p>
    <w:p w:rsidR="00000000" w:rsidRDefault="003267EF">
      <w:pPr>
        <w:shd w:val="clear" w:color="auto" w:fill="FFFFFF"/>
        <w:spacing w:before="106"/>
        <w:ind w:left="19"/>
      </w:pPr>
      <w:r>
        <w:rPr>
          <w:color w:val="000000"/>
          <w:spacing w:val="-12"/>
          <w:sz w:val="22"/>
          <w:szCs w:val="22"/>
        </w:rPr>
        <w:t>Here are 18 ways to make sure you get off on the right foot:</w:t>
      </w:r>
    </w:p>
    <w:p w:rsidR="00000000" w:rsidRDefault="003267EF">
      <w:pPr>
        <w:shd w:val="clear" w:color="auto" w:fill="FFFFFF"/>
        <w:spacing w:before="115" w:line="230" w:lineRule="exact"/>
        <w:ind w:left="528" w:right="403" w:hanging="341"/>
      </w:pPr>
      <w:r>
        <w:rPr>
          <w:color w:val="000000"/>
          <w:spacing w:val="-11"/>
          <w:sz w:val="22"/>
          <w:szCs w:val="22"/>
        </w:rPr>
        <w:t>1.      Take a break. Take a w</w:t>
      </w:r>
      <w:r>
        <w:rPr>
          <w:color w:val="000000"/>
          <w:spacing w:val="-11"/>
          <w:sz w:val="22"/>
          <w:szCs w:val="22"/>
        </w:rPr>
        <w:t>eek's break between jobs to clear your head. At the very least, get a good night's sleep before your first day so you'll be at your best.</w:t>
      </w:r>
    </w:p>
    <w:p w:rsidR="00000000" w:rsidRDefault="003267EF">
      <w:pPr>
        <w:shd w:val="clear" w:color="auto" w:fill="FFFFFF"/>
        <w:spacing w:before="67" w:line="230" w:lineRule="exact"/>
        <w:ind w:left="470" w:hanging="307"/>
      </w:pPr>
      <w:r>
        <w:rPr>
          <w:color w:val="000000"/>
          <w:spacing w:val="-11"/>
          <w:sz w:val="22"/>
          <w:szCs w:val="22"/>
        </w:rPr>
        <w:t xml:space="preserve">2.      Check your interview notes. Recall the names and titles of everyone you met and interviewed with so you </w:t>
      </w:r>
      <w:r>
        <w:rPr>
          <w:color w:val="000000"/>
          <w:spacing w:val="-12"/>
          <w:sz w:val="22"/>
          <w:szCs w:val="22"/>
        </w:rPr>
        <w:t xml:space="preserve">Avill </w:t>
      </w:r>
      <w:r>
        <w:rPr>
          <w:color w:val="000000"/>
          <w:spacing w:val="-12"/>
          <w:sz w:val="22"/>
          <w:szCs w:val="22"/>
        </w:rPr>
        <w:t>be able to greet them and pronounce their names correctly.</w:t>
      </w:r>
    </w:p>
    <w:p w:rsidR="00000000" w:rsidRDefault="003267EF">
      <w:pPr>
        <w:shd w:val="clear" w:color="auto" w:fill="FFFFFF"/>
        <w:spacing w:before="72" w:line="230" w:lineRule="exact"/>
        <w:ind w:left="518" w:hanging="350"/>
      </w:pPr>
      <w:r>
        <w:rPr>
          <w:color w:val="000000"/>
          <w:spacing w:val="-11"/>
          <w:sz w:val="22"/>
          <w:szCs w:val="22"/>
        </w:rPr>
        <w:t>3.      Study up. Collect back issues of the company's newsletters, annual reports and press clippings. Check out your competitors' literature, too, to get a better handle on the "big picture."</w:t>
      </w:r>
    </w:p>
    <w:p w:rsidR="00000000" w:rsidRDefault="003267EF">
      <w:pPr>
        <w:shd w:val="clear" w:color="auto" w:fill="FFFFFF"/>
        <w:spacing w:before="67" w:line="230" w:lineRule="exact"/>
        <w:ind w:left="514" w:hanging="355"/>
      </w:pPr>
      <w:r>
        <w:rPr>
          <w:color w:val="000000"/>
          <w:spacing w:val="-11"/>
          <w:sz w:val="22"/>
          <w:szCs w:val="22"/>
        </w:rPr>
        <w:t xml:space="preserve">4. </w:t>
      </w:r>
      <w:r>
        <w:rPr>
          <w:color w:val="000000"/>
          <w:spacing w:val="-11"/>
          <w:sz w:val="22"/>
          <w:szCs w:val="22"/>
        </w:rPr>
        <w:t xml:space="preserve">     Work full days. Know where and when to report on day one. Get there 30 minutes early and leave when or after most of your co-workers do. Notice people's schedules and work habits, so that you'll know the optimal </w:t>
      </w:r>
      <w:r>
        <w:rPr>
          <w:color w:val="000000"/>
          <w:spacing w:val="-12"/>
          <w:sz w:val="22"/>
          <w:szCs w:val="22"/>
        </w:rPr>
        <w:t>times and means to connect with others.</w:t>
      </w:r>
    </w:p>
    <w:p w:rsidR="00000000" w:rsidRDefault="003267EF">
      <w:pPr>
        <w:shd w:val="clear" w:color="auto" w:fill="FFFFFF"/>
        <w:spacing w:before="62"/>
        <w:ind w:left="178"/>
      </w:pPr>
      <w:r>
        <w:rPr>
          <w:color w:val="000000"/>
          <w:spacing w:val="-11"/>
          <w:sz w:val="22"/>
          <w:szCs w:val="22"/>
        </w:rPr>
        <w:t>5.      Project positive energy. Look and act as if you're happy to be joining the team.</w:t>
      </w:r>
    </w:p>
    <w:p w:rsidR="00000000" w:rsidRDefault="003267EF">
      <w:pPr>
        <w:shd w:val="clear" w:color="auto" w:fill="FFFFFF"/>
        <w:spacing w:before="58" w:line="235" w:lineRule="exact"/>
        <w:ind w:left="528" w:hanging="360"/>
      </w:pPr>
      <w:r>
        <w:rPr>
          <w:color w:val="000000"/>
          <w:spacing w:val="-11"/>
          <w:sz w:val="22"/>
          <w:szCs w:val="22"/>
        </w:rPr>
        <w:t xml:space="preserve">6.      Look good. All eyes are on you, so pay attention to your grooming. Dress tastefully and slightly above dress </w:t>
      </w:r>
      <w:r>
        <w:rPr>
          <w:color w:val="000000"/>
          <w:spacing w:val="-18"/>
          <w:sz w:val="22"/>
          <w:szCs w:val="22"/>
        </w:rPr>
        <w:t>code.</w:t>
      </w:r>
    </w:p>
    <w:p w:rsidR="00000000" w:rsidRDefault="003267EF">
      <w:pPr>
        <w:shd w:val="clear" w:color="auto" w:fill="FFFFFF"/>
        <w:spacing w:before="67" w:line="230" w:lineRule="exact"/>
        <w:ind w:left="528" w:hanging="360"/>
      </w:pPr>
      <w:r>
        <w:rPr>
          <w:color w:val="000000"/>
          <w:spacing w:val="-11"/>
          <w:sz w:val="22"/>
          <w:szCs w:val="22"/>
        </w:rPr>
        <w:t xml:space="preserve">7.      Keep a journal. Write down procedures, names of key people and contact numbers, so that you'll look like a </w:t>
      </w:r>
      <w:r>
        <w:rPr>
          <w:color w:val="000000"/>
          <w:spacing w:val="-14"/>
          <w:sz w:val="22"/>
          <w:szCs w:val="22"/>
        </w:rPr>
        <w:t>quick study.</w:t>
      </w:r>
    </w:p>
    <w:p w:rsidR="00000000" w:rsidRDefault="003267EF">
      <w:pPr>
        <w:shd w:val="clear" w:color="auto" w:fill="FFFFFF"/>
        <w:spacing w:before="72" w:line="230" w:lineRule="exact"/>
        <w:ind w:left="528" w:hanging="355"/>
      </w:pPr>
      <w:r>
        <w:rPr>
          <w:color w:val="000000"/>
          <w:spacing w:val="-11"/>
          <w:sz w:val="22"/>
          <w:szCs w:val="22"/>
        </w:rPr>
        <w:t>8.      Be flexible. Expect and embrace the inevitable challenges of your position. A flexible attitude will decrease stress for</w:t>
      </w:r>
      <w:r>
        <w:rPr>
          <w:color w:val="000000"/>
          <w:spacing w:val="-11"/>
          <w:sz w:val="22"/>
          <w:szCs w:val="22"/>
        </w:rPr>
        <w:t xml:space="preserve"> you and others.</w:t>
      </w:r>
    </w:p>
    <w:p w:rsidR="00000000" w:rsidRDefault="003267EF">
      <w:pPr>
        <w:shd w:val="clear" w:color="auto" w:fill="FFFFFF"/>
        <w:spacing w:before="58"/>
        <w:ind w:left="173"/>
      </w:pPr>
      <w:r>
        <w:rPr>
          <w:color w:val="000000"/>
          <w:spacing w:val="-11"/>
          <w:sz w:val="22"/>
          <w:szCs w:val="22"/>
        </w:rPr>
        <w:t>9.      Show appreciation. Be kind and appreciative to everyone who helps you learn the ropes.</w:t>
      </w:r>
    </w:p>
    <w:p w:rsidR="00000000" w:rsidRDefault="003267EF">
      <w:pPr>
        <w:shd w:val="clear" w:color="auto" w:fill="FFFFFF"/>
        <w:spacing w:before="67" w:line="230" w:lineRule="exact"/>
        <w:ind w:left="528" w:hanging="336"/>
      </w:pPr>
      <w:r>
        <w:rPr>
          <w:color w:val="000000"/>
          <w:spacing w:val="-11"/>
          <w:sz w:val="22"/>
          <w:szCs w:val="22"/>
        </w:rPr>
        <w:t xml:space="preserve">10.    Listen 80 percent; Talk 20 percent. Resist offering opinions or assessments </w:t>
      </w:r>
      <w:r>
        <w:rPr>
          <w:rFonts w:eastAsia="Times New Roman"/>
          <w:color w:val="000000"/>
          <w:spacing w:val="-11"/>
          <w:sz w:val="22"/>
          <w:szCs w:val="22"/>
        </w:rPr>
        <w:t>— that road is full of land mines. You'll get more respect by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 listening and absorbing what your co-workers have to teach rather than by showing </w:t>
      </w:r>
      <w:r>
        <w:rPr>
          <w:rFonts w:eastAsia="Times New Roman"/>
          <w:color w:val="000000"/>
          <w:spacing w:val="-14"/>
          <w:sz w:val="22"/>
          <w:szCs w:val="22"/>
        </w:rPr>
        <w:t>off how much you know.</w:t>
      </w:r>
    </w:p>
    <w:p w:rsidR="00000000" w:rsidRDefault="003267EF">
      <w:pPr>
        <w:shd w:val="clear" w:color="auto" w:fill="FFFFFF"/>
        <w:spacing w:before="72" w:line="230" w:lineRule="exact"/>
        <w:ind w:left="533" w:hanging="341"/>
      </w:pPr>
      <w:r>
        <w:rPr>
          <w:color w:val="000000"/>
          <w:spacing w:val="-11"/>
          <w:sz w:val="22"/>
          <w:szCs w:val="22"/>
        </w:rPr>
        <w:t xml:space="preserve">11.    Get to know your boss. Observe your boss' personality and work style, and tailor your interactions to his or </w:t>
      </w:r>
      <w:r>
        <w:rPr>
          <w:color w:val="000000"/>
          <w:spacing w:val="-13"/>
          <w:sz w:val="22"/>
          <w:szCs w:val="22"/>
        </w:rPr>
        <w:t>her preferences.</w:t>
      </w:r>
    </w:p>
    <w:p w:rsidR="00000000" w:rsidRDefault="003267EF">
      <w:pPr>
        <w:shd w:val="clear" w:color="auto" w:fill="FFFFFF"/>
        <w:tabs>
          <w:tab w:val="left" w:pos="1378"/>
        </w:tabs>
        <w:spacing w:before="5" w:line="307" w:lineRule="exact"/>
        <w:ind w:left="480" w:right="2016" w:hanging="283"/>
      </w:pPr>
      <w:r>
        <w:rPr>
          <w:color w:val="000000"/>
          <w:spacing w:val="-12"/>
          <w:sz w:val="22"/>
          <w:szCs w:val="22"/>
        </w:rPr>
        <w:t>12.    Clarify ex</w:t>
      </w:r>
      <w:r>
        <w:rPr>
          <w:color w:val="000000"/>
          <w:spacing w:val="-12"/>
          <w:sz w:val="22"/>
          <w:szCs w:val="22"/>
        </w:rPr>
        <w:t>pectations. Make sure you and your boss are on the same page. Find out:</w:t>
      </w:r>
      <w:r>
        <w:rPr>
          <w:color w:val="000000"/>
          <w:spacing w:val="-12"/>
          <w:sz w:val="22"/>
          <w:szCs w:val="22"/>
        </w:rPr>
        <w:br/>
        <w:t>o</w:t>
      </w:r>
      <w:r>
        <w:rPr>
          <w:color w:val="000000"/>
          <w:spacing w:val="-12"/>
          <w:sz w:val="22"/>
          <w:szCs w:val="22"/>
        </w:rPr>
        <w:tab/>
        <w:t>What priorities and issues need to be immediately addressed.</w:t>
      </w:r>
      <w:r>
        <w:rPr>
          <w:color w:val="000000"/>
          <w:spacing w:val="-12"/>
          <w:sz w:val="22"/>
          <w:szCs w:val="22"/>
        </w:rPr>
        <w:br/>
      </w:r>
      <w:r>
        <w:rPr>
          <w:color w:val="000000"/>
          <w:spacing w:val="-10"/>
          <w:sz w:val="22"/>
          <w:szCs w:val="22"/>
        </w:rPr>
        <w:t>o              How often and in what format you should provide project updates.</w:t>
      </w:r>
      <w:r>
        <w:rPr>
          <w:color w:val="000000"/>
          <w:spacing w:val="-10"/>
          <w:sz w:val="22"/>
          <w:szCs w:val="22"/>
        </w:rPr>
        <w:br/>
        <w:t xml:space="preserve">o              How your performance will </w:t>
      </w:r>
      <w:r>
        <w:rPr>
          <w:color w:val="000000"/>
          <w:spacing w:val="-10"/>
          <w:sz w:val="22"/>
          <w:szCs w:val="22"/>
        </w:rPr>
        <w:t>be evaluated.</w:t>
      </w:r>
    </w:p>
    <w:p w:rsidR="00000000" w:rsidRDefault="003267EF">
      <w:pPr>
        <w:shd w:val="clear" w:color="auto" w:fill="FFFFFF"/>
        <w:spacing w:before="58" w:line="230" w:lineRule="exact"/>
        <w:ind w:left="538" w:hanging="336"/>
      </w:pPr>
      <w:r>
        <w:rPr>
          <w:color w:val="000000"/>
          <w:spacing w:val="-12"/>
          <w:sz w:val="22"/>
          <w:szCs w:val="22"/>
        </w:rPr>
        <w:t xml:space="preserve">13.    Connect with colleagues. Get to know as many people as you can especially your teammates and those with whom you will work regularly. Establish the foundation for a relationship, and trust and information will </w:t>
      </w:r>
      <w:r>
        <w:rPr>
          <w:color w:val="000000"/>
          <w:spacing w:val="-17"/>
          <w:sz w:val="22"/>
          <w:szCs w:val="22"/>
        </w:rPr>
        <w:t>follow.</w:t>
      </w:r>
    </w:p>
    <w:p w:rsidR="00000000" w:rsidRDefault="003267EF">
      <w:pPr>
        <w:shd w:val="clear" w:color="auto" w:fill="FFFFFF"/>
        <w:spacing w:before="77" w:line="226" w:lineRule="exact"/>
        <w:ind w:left="542" w:hanging="336"/>
      </w:pPr>
      <w:r>
        <w:rPr>
          <w:color w:val="000000"/>
          <w:spacing w:val="-11"/>
          <w:sz w:val="22"/>
          <w:szCs w:val="22"/>
        </w:rPr>
        <w:t xml:space="preserve">14.    Identify key players. Find out who the decision-makers, influencers, stars and up-and-comers are. Notice </w:t>
      </w:r>
      <w:r>
        <w:rPr>
          <w:color w:val="000000"/>
          <w:spacing w:val="-12"/>
          <w:sz w:val="22"/>
          <w:szCs w:val="22"/>
        </w:rPr>
        <w:t>the traits they have in common and try to emulate them.</w:t>
      </w:r>
    </w:p>
    <w:p w:rsidR="00000000" w:rsidRDefault="003267EF">
      <w:pPr>
        <w:shd w:val="clear" w:color="auto" w:fill="FFFFFF"/>
        <w:spacing w:before="77" w:line="226" w:lineRule="exact"/>
        <w:ind w:left="542" w:hanging="336"/>
      </w:pPr>
      <w:r>
        <w:rPr>
          <w:color w:val="000000"/>
          <w:spacing w:val="-12"/>
          <w:sz w:val="22"/>
          <w:szCs w:val="22"/>
        </w:rPr>
        <w:t xml:space="preserve">15.    Uncover hidden agendas. Identify any political forces at work. While you want to </w:t>
      </w:r>
      <w:r>
        <w:rPr>
          <w:color w:val="000000"/>
          <w:spacing w:val="-12"/>
          <w:sz w:val="22"/>
          <w:szCs w:val="22"/>
        </w:rPr>
        <w:t xml:space="preserve">avoid getting involved in </w:t>
      </w:r>
      <w:r>
        <w:rPr>
          <w:color w:val="000000"/>
          <w:spacing w:val="-11"/>
          <w:sz w:val="22"/>
          <w:szCs w:val="22"/>
        </w:rPr>
        <w:t>politically charged situations, it's helpful to be aware of undercurrents.</w:t>
      </w:r>
    </w:p>
    <w:p w:rsidR="00000000" w:rsidRDefault="003267EF">
      <w:pPr>
        <w:shd w:val="clear" w:color="auto" w:fill="FFFFFF"/>
        <w:spacing w:before="72" w:line="230" w:lineRule="exact"/>
        <w:ind w:left="547" w:right="403" w:hanging="336"/>
      </w:pPr>
      <w:r>
        <w:rPr>
          <w:color w:val="000000"/>
          <w:spacing w:val="-12"/>
          <w:sz w:val="22"/>
          <w:szCs w:val="22"/>
        </w:rPr>
        <w:t>16.    Take initiative. As you finish assignments and are ready to handle a bigger workload, ask for more. Pick projects that have support from upper manag</w:t>
      </w:r>
      <w:r>
        <w:rPr>
          <w:color w:val="000000"/>
          <w:spacing w:val="-12"/>
          <w:sz w:val="22"/>
          <w:szCs w:val="22"/>
        </w:rPr>
        <w:t>ement and buy-in from your staff.</w:t>
      </w:r>
    </w:p>
    <w:p w:rsidR="00000000" w:rsidRDefault="003267EF">
      <w:pPr>
        <w:shd w:val="clear" w:color="auto" w:fill="FFFFFF"/>
        <w:spacing w:before="67" w:line="230" w:lineRule="exact"/>
        <w:ind w:left="552" w:hanging="336"/>
      </w:pPr>
      <w:r>
        <w:rPr>
          <w:color w:val="000000"/>
          <w:spacing w:val="-12"/>
          <w:sz w:val="22"/>
          <w:szCs w:val="22"/>
        </w:rPr>
        <w:t xml:space="preserve">17.    Don't make major changes. Even if your interviewer told you the company was looking for fresh ideas, proceed carefully. Show respect for those who have invested energy in a project or system before trying to change </w:t>
      </w:r>
      <w:r>
        <w:rPr>
          <w:color w:val="000000"/>
          <w:spacing w:val="-12"/>
          <w:sz w:val="22"/>
          <w:szCs w:val="22"/>
        </w:rPr>
        <w:t xml:space="preserve">it. There may be obstacles you aren't aware of. Ask why things are done the way they are and seek </w:t>
      </w:r>
      <w:r>
        <w:rPr>
          <w:color w:val="000000"/>
          <w:spacing w:val="-13"/>
          <w:sz w:val="22"/>
          <w:szCs w:val="22"/>
        </w:rPr>
        <w:t xml:space="preserve">feedback from people whose support you need. Applaud what is being done right and frame changes as </w:t>
      </w:r>
      <w:r>
        <w:rPr>
          <w:color w:val="000000"/>
          <w:spacing w:val="-15"/>
          <w:sz w:val="22"/>
          <w:szCs w:val="22"/>
        </w:rPr>
        <w:t>enhancements.</w:t>
      </w:r>
    </w:p>
    <w:p w:rsidR="003267EF" w:rsidRDefault="003267EF">
      <w:pPr>
        <w:shd w:val="clear" w:color="auto" w:fill="FFFFFF"/>
        <w:spacing w:before="48" w:line="245" w:lineRule="exact"/>
        <w:ind w:left="557" w:right="403" w:hanging="336"/>
      </w:pPr>
      <w:r>
        <w:rPr>
          <w:color w:val="000000"/>
          <w:spacing w:val="-12"/>
          <w:sz w:val="22"/>
          <w:szCs w:val="22"/>
        </w:rPr>
        <w:t>18.    Be a team player. Don't engage in goss</w:t>
      </w:r>
      <w:r>
        <w:rPr>
          <w:color w:val="000000"/>
          <w:spacing w:val="-12"/>
          <w:sz w:val="22"/>
          <w:szCs w:val="22"/>
        </w:rPr>
        <w:t xml:space="preserve">ip. Always make your boss look good. Share credit with your </w:t>
      </w:r>
      <w:r>
        <w:rPr>
          <w:color w:val="000000"/>
          <w:spacing w:val="-16"/>
          <w:sz w:val="22"/>
          <w:szCs w:val="22"/>
        </w:rPr>
        <w:t>workmates.</w:t>
      </w:r>
    </w:p>
    <w:sectPr w:rsidR="003267EF">
      <w:type w:val="continuous"/>
      <w:pgSz w:w="12240" w:h="15840"/>
      <w:pgMar w:top="1183" w:right="1378" w:bottom="360" w:left="13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B0"/>
    <w:rsid w:val="003267EF"/>
    <w:rsid w:val="00C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1A60CC-8D96-4B67-BD80-A166967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2</cp:revision>
  <dcterms:created xsi:type="dcterms:W3CDTF">2020-01-23T19:00:00Z</dcterms:created>
  <dcterms:modified xsi:type="dcterms:W3CDTF">2020-01-23T19:00:00Z</dcterms:modified>
</cp:coreProperties>
</file>