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2484B" w14:textId="383834E5" w:rsidR="00B079A9" w:rsidRPr="001A415E" w:rsidRDefault="00FD19CB" w:rsidP="00B079A9">
      <w:pPr>
        <w:pStyle w:val="Default"/>
        <w:keepNext/>
        <w:widowControl w:val="0"/>
        <w:jc w:val="center"/>
        <w:rPr>
          <w:rFonts w:ascii="Calisto MT" w:hAnsi="Calisto MT"/>
          <w:bCs/>
          <w:color w:val="000000" w:themeColor="text1"/>
          <w:sz w:val="44"/>
          <w:szCs w:val="44"/>
        </w:rPr>
      </w:pPr>
      <w:r w:rsidRPr="001A415E">
        <w:rPr>
          <w:rFonts w:ascii="Avenir Book" w:hAnsi="Avenir Book"/>
          <w:b/>
          <w:bCs/>
          <w:noProof/>
          <w:color w:val="000000" w:themeColor="text1"/>
          <w:sz w:val="44"/>
          <w:szCs w:val="44"/>
        </w:rPr>
        <w:drawing>
          <wp:anchor distT="0" distB="0" distL="114300" distR="114300" simplePos="0" relativeHeight="251663360" behindDoc="0" locked="0" layoutInCell="1" allowOverlap="1" wp14:anchorId="5A2D129C" wp14:editId="27999D55">
            <wp:simplePos x="0" y="0"/>
            <wp:positionH relativeFrom="column">
              <wp:posOffset>5311775</wp:posOffset>
            </wp:positionH>
            <wp:positionV relativeFrom="paragraph">
              <wp:posOffset>-111760</wp:posOffset>
            </wp:positionV>
            <wp:extent cx="1652905" cy="1021715"/>
            <wp:effectExtent l="0" t="0" r="0" b="0"/>
            <wp:wrapThrough wrapText="bothSides">
              <wp:wrapPolygon edited="0">
                <wp:start x="0" y="0"/>
                <wp:lineTo x="0" y="20942"/>
                <wp:lineTo x="21243" y="20942"/>
                <wp:lineTo x="212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52905" cy="1021715"/>
                    </a:xfrm>
                    <a:prstGeom prst="rect">
                      <a:avLst/>
                    </a:prstGeom>
                  </pic:spPr>
                </pic:pic>
              </a:graphicData>
            </a:graphic>
            <wp14:sizeRelH relativeFrom="page">
              <wp14:pctWidth>0</wp14:pctWidth>
            </wp14:sizeRelH>
            <wp14:sizeRelV relativeFrom="page">
              <wp14:pctHeight>0</wp14:pctHeight>
            </wp14:sizeRelV>
          </wp:anchor>
        </w:drawing>
      </w:r>
      <w:r w:rsidR="001A415E">
        <w:rPr>
          <w:rFonts w:ascii="Calisto MT" w:hAnsi="Calisto MT"/>
          <w:bCs/>
          <w:color w:val="000000" w:themeColor="text1"/>
          <w:sz w:val="48"/>
          <w:szCs w:val="44"/>
        </w:rPr>
        <w:t xml:space="preserve">            </w:t>
      </w:r>
      <w:r w:rsidR="001B52C8">
        <w:rPr>
          <w:rFonts w:ascii="Calisto MT" w:hAnsi="Calisto MT"/>
          <w:bCs/>
          <w:color w:val="000000" w:themeColor="text1"/>
          <w:sz w:val="48"/>
          <w:szCs w:val="44"/>
        </w:rPr>
        <w:t xml:space="preserve"> </w:t>
      </w:r>
      <w:r w:rsidR="00D6621B" w:rsidRPr="001A415E">
        <w:rPr>
          <w:rFonts w:ascii="Calisto MT" w:hAnsi="Calisto MT"/>
          <w:bCs/>
          <w:color w:val="000000" w:themeColor="text1"/>
          <w:sz w:val="44"/>
          <w:szCs w:val="44"/>
        </w:rPr>
        <w:t>Ethical Shopping</w:t>
      </w:r>
      <w:r w:rsidR="001A415E">
        <w:rPr>
          <w:rFonts w:ascii="Calisto MT" w:hAnsi="Calisto MT"/>
          <w:bCs/>
          <w:color w:val="000000" w:themeColor="text1"/>
          <w:sz w:val="44"/>
          <w:szCs w:val="44"/>
        </w:rPr>
        <w:t xml:space="preserve"> to</w:t>
      </w:r>
      <w:r w:rsidR="00B079A9" w:rsidRPr="001A415E">
        <w:rPr>
          <w:rFonts w:ascii="Calisto MT" w:hAnsi="Calisto MT"/>
          <w:bCs/>
          <w:color w:val="000000" w:themeColor="text1"/>
          <w:sz w:val="44"/>
          <w:szCs w:val="44"/>
        </w:rPr>
        <w:t xml:space="preserve"> </w:t>
      </w:r>
    </w:p>
    <w:p w14:paraId="33619C71" w14:textId="2EE1B8D1" w:rsidR="001B52C8" w:rsidRDefault="001A415E" w:rsidP="007D4CEE">
      <w:pPr>
        <w:pStyle w:val="Default"/>
        <w:keepNext/>
        <w:widowControl w:val="0"/>
        <w:jc w:val="center"/>
        <w:rPr>
          <w:rFonts w:ascii="Calisto MT" w:hAnsi="Calisto MT"/>
          <w:bCs/>
          <w:color w:val="000000" w:themeColor="text1"/>
          <w:sz w:val="40"/>
          <w:szCs w:val="40"/>
        </w:rPr>
      </w:pPr>
      <w:r w:rsidRPr="001A415E">
        <w:rPr>
          <w:rFonts w:ascii="Calisto MT" w:hAnsi="Calisto MT"/>
          <w:bCs/>
          <w:color w:val="000000" w:themeColor="text1"/>
          <w:sz w:val="40"/>
          <w:szCs w:val="40"/>
        </w:rPr>
        <w:t xml:space="preserve"> </w:t>
      </w:r>
      <w:r>
        <w:rPr>
          <w:rFonts w:ascii="Calisto MT" w:hAnsi="Calisto MT"/>
          <w:bCs/>
          <w:color w:val="000000" w:themeColor="text1"/>
          <w:sz w:val="40"/>
          <w:szCs w:val="40"/>
        </w:rPr>
        <w:t xml:space="preserve">   </w:t>
      </w:r>
      <w:r w:rsidRPr="001A415E">
        <w:rPr>
          <w:rFonts w:ascii="Calisto MT" w:hAnsi="Calisto MT"/>
          <w:bCs/>
          <w:color w:val="000000" w:themeColor="text1"/>
          <w:sz w:val="40"/>
          <w:szCs w:val="40"/>
        </w:rPr>
        <w:t xml:space="preserve"> </w:t>
      </w:r>
      <w:r>
        <w:rPr>
          <w:rFonts w:ascii="Calisto MT" w:hAnsi="Calisto MT"/>
          <w:bCs/>
          <w:color w:val="000000" w:themeColor="text1"/>
          <w:sz w:val="40"/>
          <w:szCs w:val="40"/>
        </w:rPr>
        <w:t xml:space="preserve">              </w:t>
      </w:r>
      <w:r w:rsidR="00322BB1" w:rsidRPr="001A415E">
        <w:rPr>
          <w:rFonts w:ascii="Calisto MT" w:hAnsi="Calisto MT"/>
          <w:bCs/>
          <w:color w:val="000000" w:themeColor="text1"/>
          <w:sz w:val="40"/>
          <w:szCs w:val="40"/>
        </w:rPr>
        <w:t>C</w:t>
      </w:r>
      <w:r w:rsidR="00B079A9" w:rsidRPr="001A415E">
        <w:rPr>
          <w:rFonts w:ascii="Calisto MT" w:hAnsi="Calisto MT"/>
          <w:bCs/>
          <w:color w:val="000000" w:themeColor="text1"/>
          <w:sz w:val="40"/>
          <w:szCs w:val="40"/>
        </w:rPr>
        <w:t xml:space="preserve">ombat </w:t>
      </w:r>
      <w:r w:rsidR="001B52C8">
        <w:rPr>
          <w:rFonts w:ascii="Calisto MT" w:hAnsi="Calisto MT"/>
          <w:bCs/>
          <w:color w:val="000000" w:themeColor="text1"/>
          <w:sz w:val="40"/>
          <w:szCs w:val="40"/>
        </w:rPr>
        <w:t>Slavery &amp;</w:t>
      </w:r>
    </w:p>
    <w:p w14:paraId="005F01E0" w14:textId="44084F1E" w:rsidR="00833C16" w:rsidRPr="001A415E" w:rsidRDefault="001B52C8" w:rsidP="007D4CEE">
      <w:pPr>
        <w:pStyle w:val="Default"/>
        <w:keepNext/>
        <w:widowControl w:val="0"/>
        <w:jc w:val="center"/>
        <w:rPr>
          <w:rFonts w:ascii="Calisto MT" w:hAnsi="Calisto MT"/>
          <w:bCs/>
          <w:color w:val="000000" w:themeColor="text1"/>
          <w:sz w:val="44"/>
          <w:szCs w:val="40"/>
        </w:rPr>
      </w:pPr>
      <w:r>
        <w:rPr>
          <w:rFonts w:ascii="Calisto MT" w:hAnsi="Calisto MT"/>
          <w:bCs/>
          <w:color w:val="000000" w:themeColor="text1"/>
          <w:sz w:val="40"/>
          <w:szCs w:val="40"/>
        </w:rPr>
        <w:t xml:space="preserve">               Promote Creation Care</w:t>
      </w:r>
    </w:p>
    <w:p w14:paraId="4B9E1633" w14:textId="136A6D90" w:rsidR="005E7EFA" w:rsidRPr="009D1048" w:rsidRDefault="00B079A9" w:rsidP="00376027">
      <w:pPr>
        <w:pStyle w:val="Default"/>
        <w:keepNext/>
        <w:widowControl w:val="0"/>
        <w:ind w:left="720" w:firstLine="720"/>
        <w:rPr>
          <w:rFonts w:ascii="Helvetica" w:hAnsi="Helvetica"/>
          <w:color w:val="005180" w:themeColor="accent1" w:themeShade="80"/>
          <w:sz w:val="2"/>
        </w:rPr>
      </w:pPr>
      <w:r>
        <w:rPr>
          <w:rFonts w:ascii="Helvetica" w:hAnsi="Helvetica"/>
          <w:b/>
          <w:i/>
          <w:color w:val="000000" w:themeColor="text1"/>
          <w:sz w:val="24"/>
        </w:rPr>
        <w:t xml:space="preserve"> </w:t>
      </w:r>
    </w:p>
    <w:p w14:paraId="04BD4E2D" w14:textId="77777777" w:rsidR="00376027" w:rsidRPr="007D4CEE" w:rsidRDefault="00376027" w:rsidP="00376027">
      <w:pPr>
        <w:pStyle w:val="Default"/>
        <w:keepNext/>
        <w:widowControl w:val="0"/>
        <w:jc w:val="center"/>
        <w:rPr>
          <w:rFonts w:ascii="Calisto MT" w:hAnsi="Calisto MT"/>
          <w:bCs/>
          <w:color w:val="000000" w:themeColor="text1"/>
          <w:sz w:val="4"/>
          <w:szCs w:val="4"/>
        </w:rPr>
      </w:pPr>
    </w:p>
    <w:p w14:paraId="6D6CD2C3" w14:textId="3A911DD0" w:rsidR="00376027" w:rsidRPr="007D4CEE" w:rsidRDefault="00BA44CB" w:rsidP="00BA44CB">
      <w:pPr>
        <w:pStyle w:val="Default"/>
        <w:keepNext/>
        <w:widowControl w:val="0"/>
        <w:rPr>
          <w:rFonts w:ascii="Calisto MT" w:hAnsi="Calisto MT"/>
          <w:color w:val="000000" w:themeColor="text1"/>
          <w:sz w:val="28"/>
        </w:rPr>
      </w:pPr>
      <w:r>
        <w:rPr>
          <w:rFonts w:ascii="Calisto MT" w:hAnsi="Calisto MT"/>
          <w:color w:val="0070C0"/>
          <w:sz w:val="28"/>
        </w:rPr>
        <w:t xml:space="preserve">    </w:t>
      </w:r>
      <w:r w:rsidR="008617C8">
        <w:rPr>
          <w:rFonts w:ascii="Calisto MT" w:hAnsi="Calisto MT"/>
          <w:color w:val="0070C0"/>
          <w:sz w:val="28"/>
        </w:rPr>
        <w:t>When we shop</w:t>
      </w:r>
      <w:r w:rsidR="00376027" w:rsidRPr="007D4CEE">
        <w:rPr>
          <w:rFonts w:ascii="Calisto MT" w:hAnsi="Calisto MT"/>
          <w:color w:val="0070C0"/>
          <w:sz w:val="28"/>
        </w:rPr>
        <w:t xml:space="preserve"> are we supporting slavery?</w:t>
      </w:r>
      <w:r w:rsidR="001B52C8">
        <w:rPr>
          <w:rFonts w:ascii="Calisto MT" w:hAnsi="Calisto MT"/>
          <w:color w:val="0070C0"/>
          <w:sz w:val="28"/>
        </w:rPr>
        <w:t xml:space="preserve"> Is there destruction to the environment?</w:t>
      </w:r>
    </w:p>
    <w:p w14:paraId="02DE6872" w14:textId="77777777" w:rsidR="00376027" w:rsidRPr="008617C8" w:rsidRDefault="00376027" w:rsidP="00376027">
      <w:pPr>
        <w:pStyle w:val="Default"/>
        <w:keepNext/>
        <w:widowControl w:val="0"/>
        <w:ind w:left="720" w:firstLine="720"/>
        <w:jc w:val="both"/>
        <w:rPr>
          <w:rFonts w:ascii="Helvetica" w:hAnsi="Helvetica"/>
          <w:i/>
          <w:color w:val="005180" w:themeColor="accent1" w:themeShade="80"/>
          <w:sz w:val="4"/>
        </w:rPr>
      </w:pPr>
    </w:p>
    <w:p w14:paraId="29599C95" w14:textId="3BD7BBD5" w:rsidR="00376027" w:rsidRPr="009D1048" w:rsidRDefault="00376027" w:rsidP="00376027">
      <w:pPr>
        <w:pStyle w:val="Default"/>
        <w:jc w:val="both"/>
        <w:rPr>
          <w:rFonts w:ascii="Helvetica" w:hAnsi="Helvetica"/>
        </w:rPr>
      </w:pPr>
      <w:r w:rsidRPr="009D1048">
        <w:rPr>
          <w:rFonts w:ascii="Helvetica" w:hAnsi="Helvetica"/>
        </w:rPr>
        <w:t xml:space="preserve">It’s a question that is starting to weigh on many of us as we hear more about the prevalence of slavery in our world. Think about the hands that created your clothes or harvested your food. Were they children? Did they suffer? How much pollution and waste was produced in the manufacturing process? </w:t>
      </w:r>
    </w:p>
    <w:p w14:paraId="0EDEBD9C" w14:textId="77777777" w:rsidR="001A415E" w:rsidRPr="009D1048" w:rsidRDefault="001A415E" w:rsidP="00376027">
      <w:pPr>
        <w:pStyle w:val="Default"/>
        <w:jc w:val="both"/>
        <w:rPr>
          <w:rFonts w:ascii="Helvetica" w:hAnsi="Helvetica"/>
          <w:sz w:val="8"/>
          <w:szCs w:val="10"/>
        </w:rPr>
      </w:pPr>
    </w:p>
    <w:p w14:paraId="6DD8B853" w14:textId="3C22AC45" w:rsidR="00376027" w:rsidRPr="009D1048" w:rsidRDefault="00376027" w:rsidP="00376027">
      <w:pPr>
        <w:pStyle w:val="Default"/>
        <w:jc w:val="both"/>
        <w:rPr>
          <w:rFonts w:ascii="Helvetica" w:hAnsi="Helvetica"/>
        </w:rPr>
      </w:pPr>
      <w:proofErr w:type="gramStart"/>
      <w:r w:rsidRPr="009D1048">
        <w:rPr>
          <w:rFonts w:ascii="Helvetica" w:hAnsi="Helvetica"/>
        </w:rPr>
        <w:t>In order to</w:t>
      </w:r>
      <w:proofErr w:type="gramEnd"/>
      <w:r w:rsidRPr="009D1048">
        <w:rPr>
          <w:rFonts w:ascii="Helvetica" w:hAnsi="Helvetica"/>
        </w:rPr>
        <w:t xml:space="preserve"> produce goods cheaply and quickly, companies may be giving up ethical and environmental measures to meet the demand for cheaper products. Ethical or Fair Trade represents an employment or trade relationship based on the treatment of workers, artisans and farmers, providing fair wages, safer working conditions and consideration to the community and environment. Fair Trade certification secures the rights of workers, reduces poverty and promotes sustainable development. When consumers choose fair trade or ethically sourced products, they create demand for more products that do not involve child labor and instead support the workers while providing safe and sustainable employment.</w:t>
      </w:r>
    </w:p>
    <w:p w14:paraId="2E2441D6" w14:textId="0989F32C" w:rsidR="00376027" w:rsidRPr="009D1048" w:rsidRDefault="00376027" w:rsidP="00376027">
      <w:pPr>
        <w:pStyle w:val="Default"/>
        <w:jc w:val="both"/>
        <w:rPr>
          <w:rFonts w:ascii="Helvetica" w:hAnsi="Helvetica"/>
          <w:sz w:val="8"/>
          <w:szCs w:val="10"/>
        </w:rPr>
      </w:pPr>
    </w:p>
    <w:p w14:paraId="3FFE87FB" w14:textId="12F1FF22" w:rsidR="00376027" w:rsidRPr="009D1048" w:rsidRDefault="00376027" w:rsidP="00376027">
      <w:pPr>
        <w:pStyle w:val="Default"/>
        <w:jc w:val="both"/>
        <w:rPr>
          <w:rFonts w:ascii="Helvetica" w:hAnsi="Helvetica"/>
          <w:color w:val="000000" w:themeColor="text1"/>
        </w:rPr>
      </w:pPr>
      <w:r w:rsidRPr="009D1048">
        <w:rPr>
          <w:rFonts w:ascii="Helvetica" w:hAnsi="Helvetica"/>
        </w:rPr>
        <w:t xml:space="preserve">These are things we want to consider as conscientious consumers. </w:t>
      </w:r>
      <w:r w:rsidRPr="009D1048">
        <w:rPr>
          <w:rFonts w:ascii="Helvetica" w:hAnsi="Helvetica"/>
          <w:i/>
          <w:color w:val="000000" w:themeColor="text1"/>
        </w:rPr>
        <w:t>We</w:t>
      </w:r>
      <w:r w:rsidRPr="009D1048">
        <w:rPr>
          <w:rFonts w:ascii="Helvetica" w:hAnsi="Helvetica"/>
          <w:color w:val="000000" w:themeColor="text1"/>
        </w:rPr>
        <w:t xml:space="preserve"> </w:t>
      </w:r>
      <w:r w:rsidRPr="009D1048">
        <w:rPr>
          <w:rFonts w:ascii="Helvetica" w:hAnsi="Helvetica"/>
        </w:rPr>
        <w:t xml:space="preserve">have the power to support greater </w:t>
      </w:r>
      <w:r w:rsidRPr="009D1048">
        <w:rPr>
          <w:rFonts w:ascii="Helvetica" w:hAnsi="Helvetica"/>
          <w:color w:val="000000" w:themeColor="text1"/>
        </w:rPr>
        <w:t>causes through our purchases. Below</w:t>
      </w:r>
      <w:r w:rsidR="00BA44CB">
        <w:rPr>
          <w:rFonts w:ascii="Helvetica" w:hAnsi="Helvetica"/>
          <w:color w:val="000000" w:themeColor="text1"/>
        </w:rPr>
        <w:t xml:space="preserve"> are ways to shop ethically to support people and the earth.</w:t>
      </w:r>
    </w:p>
    <w:p w14:paraId="670E9EB9" w14:textId="77777777" w:rsidR="009D1048" w:rsidRPr="00BD7A4E" w:rsidRDefault="009D1048" w:rsidP="00376027">
      <w:pPr>
        <w:pStyle w:val="Default"/>
        <w:jc w:val="both"/>
        <w:rPr>
          <w:rFonts w:ascii="Helvetica" w:hAnsi="Helvetica"/>
          <w:color w:val="000000" w:themeColor="text1"/>
          <w:sz w:val="2"/>
          <w:szCs w:val="10"/>
        </w:rPr>
      </w:pPr>
    </w:p>
    <w:p w14:paraId="22B38ED6" w14:textId="650366C5" w:rsidR="00376027" w:rsidRPr="009D1048" w:rsidRDefault="00376027" w:rsidP="00376027">
      <w:pPr>
        <w:pStyle w:val="Default"/>
        <w:jc w:val="both"/>
        <w:rPr>
          <w:rFonts w:ascii="Helvetica" w:hAnsi="Helvetica"/>
          <w:color w:val="000000" w:themeColor="text1"/>
          <w:sz w:val="8"/>
          <w:szCs w:val="20"/>
        </w:rPr>
      </w:pPr>
    </w:p>
    <w:p w14:paraId="5D7B7BBC" w14:textId="393D98C2" w:rsidR="00376027" w:rsidRPr="00BD7A4E" w:rsidRDefault="00B17ECC" w:rsidP="009D1048">
      <w:pPr>
        <w:pStyle w:val="Default"/>
        <w:widowControl w:val="0"/>
        <w:adjustRightInd w:val="0"/>
        <w:ind w:left="2160" w:firstLine="720"/>
        <w:rPr>
          <w:rFonts w:ascii="Calisto MT" w:hAnsi="Calisto MT"/>
          <w:b/>
          <w:bCs/>
          <w:color w:val="000000" w:themeColor="text1"/>
          <w:sz w:val="28"/>
          <w:szCs w:val="20"/>
        </w:rPr>
      </w:pPr>
      <w:r w:rsidRPr="00BD7A4E">
        <w:rPr>
          <w:rFonts w:ascii="Calisto MT" w:hAnsi="Calisto MT"/>
          <w:b/>
          <w:bCs/>
          <w:color w:val="000000" w:themeColor="text1"/>
          <w:sz w:val="28"/>
          <w:szCs w:val="20"/>
        </w:rPr>
        <w:t xml:space="preserve"> </w:t>
      </w:r>
      <w:r w:rsidR="00BA44CB">
        <w:rPr>
          <w:rFonts w:ascii="Calisto MT" w:hAnsi="Calisto MT"/>
          <w:b/>
          <w:bCs/>
          <w:color w:val="000000" w:themeColor="text1"/>
          <w:sz w:val="28"/>
          <w:szCs w:val="20"/>
        </w:rPr>
        <w:t xml:space="preserve">          </w:t>
      </w:r>
      <w:r w:rsidRPr="00BD7A4E">
        <w:rPr>
          <w:rFonts w:ascii="Calisto MT" w:hAnsi="Calisto MT"/>
          <w:b/>
          <w:bCs/>
          <w:color w:val="000000" w:themeColor="text1"/>
          <w:sz w:val="28"/>
          <w:szCs w:val="20"/>
        </w:rPr>
        <w:t xml:space="preserve"> </w:t>
      </w:r>
      <w:r w:rsidR="00376027" w:rsidRPr="00BD7A4E">
        <w:rPr>
          <w:rFonts w:ascii="Calisto MT" w:hAnsi="Calisto MT"/>
          <w:b/>
          <w:bCs/>
          <w:color w:val="000000" w:themeColor="text1"/>
          <w:sz w:val="24"/>
          <w:szCs w:val="20"/>
        </w:rPr>
        <w:t xml:space="preserve">How to Shop </w:t>
      </w:r>
      <w:r w:rsidR="00BA44CB">
        <w:rPr>
          <w:rFonts w:ascii="Calisto MT" w:hAnsi="Calisto MT"/>
          <w:b/>
          <w:bCs/>
          <w:color w:val="000000" w:themeColor="text1"/>
          <w:sz w:val="24"/>
          <w:szCs w:val="20"/>
        </w:rPr>
        <w:t>Ethically</w:t>
      </w:r>
    </w:p>
    <w:p w14:paraId="3B4702E2" w14:textId="77777777" w:rsidR="00DA78A6" w:rsidRPr="007D4CEE" w:rsidRDefault="00DA78A6" w:rsidP="007D4CEE">
      <w:pPr>
        <w:pStyle w:val="Default"/>
        <w:widowControl w:val="0"/>
        <w:adjustRightInd w:val="0"/>
        <w:rPr>
          <w:rFonts w:ascii="Helvetica" w:hAnsi="Helvetica"/>
          <w:b/>
          <w:color w:val="000000" w:themeColor="text1"/>
          <w:sz w:val="4"/>
          <w:szCs w:val="10"/>
        </w:rPr>
      </w:pPr>
    </w:p>
    <w:p w14:paraId="6546CCE3" w14:textId="61B3593B" w:rsidR="00376027" w:rsidRPr="004E7F74" w:rsidRDefault="00376027" w:rsidP="00376027">
      <w:pPr>
        <w:pStyle w:val="Default"/>
        <w:widowControl w:val="0"/>
        <w:adjustRightInd w:val="0"/>
        <w:jc w:val="both"/>
        <w:rPr>
          <w:rFonts w:ascii="Helvetica" w:hAnsi="Helvetica"/>
        </w:rPr>
      </w:pPr>
      <w:r w:rsidRPr="001A415E">
        <w:rPr>
          <w:rFonts w:ascii="Helvetica" w:hAnsi="Helvetica"/>
          <w:b/>
          <w:bCs/>
          <w:color w:val="004C7F"/>
          <w:szCs w:val="20"/>
        </w:rPr>
        <w:t xml:space="preserve">READ LABELS. </w:t>
      </w:r>
      <w:r w:rsidRPr="004E7F74">
        <w:rPr>
          <w:rFonts w:ascii="Helvetica" w:hAnsi="Helvetica"/>
          <w:b/>
          <w:bCs/>
        </w:rPr>
        <w:t xml:space="preserve">To ensure your product is not made by child labor or slave trade, </w:t>
      </w:r>
      <w:r w:rsidRPr="004E7F74">
        <w:rPr>
          <w:rFonts w:ascii="Helvetica" w:hAnsi="Helvetica"/>
        </w:rPr>
        <w:t>reading labels can help guide you in seeking ethically sourced products that support the people and the environment wher</w:t>
      </w:r>
      <w:r w:rsidR="00FA5B60">
        <w:rPr>
          <w:rFonts w:ascii="Helvetica" w:hAnsi="Helvetica"/>
        </w:rPr>
        <w:t xml:space="preserve">e the item originates. Although </w:t>
      </w:r>
      <w:proofErr w:type="gramStart"/>
      <w:r w:rsidRPr="004E7F74">
        <w:rPr>
          <w:rFonts w:ascii="Helvetica" w:hAnsi="Helvetica"/>
        </w:rPr>
        <w:t>a number of</w:t>
      </w:r>
      <w:proofErr w:type="gramEnd"/>
      <w:r w:rsidRPr="004E7F74">
        <w:rPr>
          <w:rFonts w:ascii="Helvetica" w:hAnsi="Helvetica"/>
        </w:rPr>
        <w:t xml:space="preserve"> f</w:t>
      </w:r>
      <w:r w:rsidRPr="004E7F74">
        <w:rPr>
          <w:rFonts w:ascii="Helvetica" w:hAnsi="Helvetica"/>
          <w:lang w:val="fr-FR"/>
        </w:rPr>
        <w:t xml:space="preserve">air </w:t>
      </w:r>
      <w:r w:rsidRPr="004E7F74">
        <w:rPr>
          <w:rFonts w:ascii="Helvetica" w:hAnsi="Helvetica"/>
        </w:rPr>
        <w:t xml:space="preserve">trade certification agencies and standards exist, you </w:t>
      </w:r>
      <w:r w:rsidRPr="004E7F74">
        <w:rPr>
          <w:rFonts w:ascii="Helvetica" w:hAnsi="Helvetica"/>
          <w:color w:val="000000" w:themeColor="text1"/>
        </w:rPr>
        <w:t xml:space="preserve">can simply </w:t>
      </w:r>
      <w:r w:rsidRPr="004E7F74">
        <w:rPr>
          <w:rFonts w:ascii="Helvetica" w:hAnsi="Helvetica"/>
        </w:rPr>
        <w:t>google</w:t>
      </w:r>
      <w:r w:rsidRPr="004E7F74">
        <w:rPr>
          <w:rFonts w:ascii="Helvetica" w:hAnsi="Helvetica"/>
          <w:lang w:val="nl-NL"/>
        </w:rPr>
        <w:t xml:space="preserve"> </w:t>
      </w:r>
      <w:r w:rsidRPr="004E7F74">
        <w:rPr>
          <w:rFonts w:ascii="Helvetica" w:hAnsi="Helvetica"/>
        </w:rPr>
        <w:t xml:space="preserve">most companies to find out more about their specific standards with respect to the environment and child labor practices even if they are not fair trade certified. Look for the company’s ‘sustainability’ report. </w:t>
      </w:r>
    </w:p>
    <w:p w14:paraId="1970A755" w14:textId="67E71C8A" w:rsidR="00DA78A6" w:rsidRPr="004E7F74" w:rsidRDefault="00376027" w:rsidP="00376027">
      <w:pPr>
        <w:pStyle w:val="Default"/>
        <w:widowControl w:val="0"/>
        <w:adjustRightInd w:val="0"/>
        <w:jc w:val="both"/>
        <w:rPr>
          <w:rFonts w:ascii="Helvetica" w:hAnsi="Helvetica"/>
        </w:rPr>
      </w:pPr>
      <w:r w:rsidRPr="004E7F74">
        <w:rPr>
          <w:rFonts w:ascii="Helvetica" w:hAnsi="Helvetica"/>
        </w:rPr>
        <w:t>Here are some third-party organization labels that indicate ethical policies are in place:</w:t>
      </w:r>
    </w:p>
    <w:p w14:paraId="18E70083" w14:textId="77777777" w:rsidR="009D1048" w:rsidRPr="006A4732" w:rsidRDefault="009D1048" w:rsidP="00376027">
      <w:pPr>
        <w:pStyle w:val="Default"/>
        <w:widowControl w:val="0"/>
        <w:adjustRightInd w:val="0"/>
        <w:jc w:val="both"/>
        <w:rPr>
          <w:rFonts w:ascii="Helvetica" w:hAnsi="Helvetica"/>
          <w:sz w:val="8"/>
          <w:szCs w:val="10"/>
        </w:rPr>
      </w:pPr>
    </w:p>
    <w:p w14:paraId="376F7A7F" w14:textId="26DFA84B" w:rsidR="007D4CEE" w:rsidRPr="007D4CEE" w:rsidRDefault="009D1048" w:rsidP="00376027">
      <w:pPr>
        <w:pStyle w:val="Default"/>
        <w:widowControl w:val="0"/>
        <w:adjustRightInd w:val="0"/>
        <w:jc w:val="both"/>
        <w:rPr>
          <w:rFonts w:ascii="Helvetica" w:hAnsi="Helvetica"/>
          <w:sz w:val="20"/>
          <w:szCs w:val="20"/>
        </w:rPr>
      </w:pPr>
      <w:r>
        <w:rPr>
          <w:rFonts w:ascii="Helvetica" w:hAnsi="Helvetica"/>
          <w:b/>
          <w:bCs/>
          <w:noProof/>
          <w:color w:val="004C7F"/>
          <w:sz w:val="21"/>
          <w:szCs w:val="20"/>
        </w:rPr>
        <w:drawing>
          <wp:anchor distT="0" distB="0" distL="114300" distR="114300" simplePos="0" relativeHeight="251672576" behindDoc="0" locked="0" layoutInCell="1" allowOverlap="1" wp14:anchorId="5114435B" wp14:editId="3ADBAF75">
            <wp:simplePos x="0" y="0"/>
            <wp:positionH relativeFrom="column">
              <wp:posOffset>4286250</wp:posOffset>
            </wp:positionH>
            <wp:positionV relativeFrom="paragraph">
              <wp:posOffset>22860</wp:posOffset>
            </wp:positionV>
            <wp:extent cx="826135" cy="660400"/>
            <wp:effectExtent l="0" t="0" r="12065" b="0"/>
            <wp:wrapThrough wrapText="bothSides">
              <wp:wrapPolygon edited="0">
                <wp:start x="0" y="0"/>
                <wp:lineTo x="0" y="20769"/>
                <wp:lineTo x="21251" y="20769"/>
                <wp:lineTo x="21251" y="0"/>
                <wp:lineTo x="0" y="0"/>
              </wp:wrapPolygon>
            </wp:wrapThrough>
            <wp:docPr id="11" name="Picture 11" descr="/var/folders/1f/txrmkdb94f99zh49lwz_xj780000gn/T/com.apple.mail/com.apple.mail.drag-T0x600000061100.tmp.CySvMN/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1f/txrmkdb94f99zh49lwz_xj780000gn/T/com.apple.mail/com.apple.mail.drag-T0x600000061100.tmp.CySvMN/attach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13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sz w:val="20"/>
          <w:szCs w:val="20"/>
        </w:rPr>
        <w:drawing>
          <wp:anchor distT="0" distB="0" distL="114300" distR="114300" simplePos="0" relativeHeight="251674624" behindDoc="0" locked="0" layoutInCell="1" allowOverlap="1" wp14:anchorId="1E867C86" wp14:editId="6D480DB3">
            <wp:simplePos x="0" y="0"/>
            <wp:positionH relativeFrom="column">
              <wp:posOffset>3590925</wp:posOffset>
            </wp:positionH>
            <wp:positionV relativeFrom="paragraph">
              <wp:posOffset>19050</wp:posOffset>
            </wp:positionV>
            <wp:extent cx="689610" cy="696595"/>
            <wp:effectExtent l="0" t="0" r="0" b="0"/>
            <wp:wrapThrough wrapText="bothSides">
              <wp:wrapPolygon edited="0">
                <wp:start x="0" y="0"/>
                <wp:lineTo x="0" y="20478"/>
                <wp:lineTo x="20685" y="20478"/>
                <wp:lineTo x="20685" y="0"/>
                <wp:lineTo x="0" y="0"/>
              </wp:wrapPolygon>
            </wp:wrapThrough>
            <wp:docPr id="13" name="Picture 13" descr="/var/folders/1f/txrmkdb94f99zh49lwz_xj780000gn/T/com.apple.mail/com.apple.mail.drag-T0x600000061100.tmp.hI1CUI/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1f/txrmkdb94f99zh49lwz_xj780000gn/T/com.apple.mail/com.apple.mail.drag-T0x600000061100.tmp.hI1CUI/attach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rPr>
        <w:drawing>
          <wp:anchor distT="0" distB="0" distL="114300" distR="114300" simplePos="0" relativeHeight="251670528" behindDoc="0" locked="0" layoutInCell="1" allowOverlap="1" wp14:anchorId="5FBA6676" wp14:editId="50D43D9B">
            <wp:simplePos x="0" y="0"/>
            <wp:positionH relativeFrom="column">
              <wp:posOffset>2794000</wp:posOffset>
            </wp:positionH>
            <wp:positionV relativeFrom="paragraph">
              <wp:posOffset>41910</wp:posOffset>
            </wp:positionV>
            <wp:extent cx="746760" cy="683895"/>
            <wp:effectExtent l="0" t="0" r="0" b="1905"/>
            <wp:wrapThrough wrapText="bothSides">
              <wp:wrapPolygon edited="0">
                <wp:start x="0" y="0"/>
                <wp:lineTo x="0" y="20858"/>
                <wp:lineTo x="20571" y="20858"/>
                <wp:lineTo x="20571" y="0"/>
                <wp:lineTo x="0" y="0"/>
              </wp:wrapPolygon>
            </wp:wrapThrough>
            <wp:docPr id="3" name="Picture 3" descr="/var/folders/1f/txrmkdb94f99zh49lwz_xj780000gn/T/com.apple.mail/com.apple.mail.drag-T0x600000061100.tmp.Dqyg1q/4f78e952d5afcb5c17e7e17070bb1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f/txrmkdb94f99zh49lwz_xj780000gn/T/com.apple.mail/com.apple.mail.drag-T0x600000061100.tmp.Dqyg1q/4f78e952d5afcb5c17e7e17070bb16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bCs/>
          <w:noProof/>
          <w:color w:val="004C7F"/>
          <w:sz w:val="21"/>
          <w:szCs w:val="20"/>
        </w:rPr>
        <w:drawing>
          <wp:anchor distT="0" distB="0" distL="114300" distR="114300" simplePos="0" relativeHeight="251673600" behindDoc="0" locked="0" layoutInCell="1" allowOverlap="1" wp14:anchorId="5B7C5B97" wp14:editId="76F60151">
            <wp:simplePos x="0" y="0"/>
            <wp:positionH relativeFrom="column">
              <wp:posOffset>1193800</wp:posOffset>
            </wp:positionH>
            <wp:positionV relativeFrom="paragraph">
              <wp:posOffset>41275</wp:posOffset>
            </wp:positionV>
            <wp:extent cx="889635" cy="713105"/>
            <wp:effectExtent l="0" t="0" r="0" b="0"/>
            <wp:wrapThrough wrapText="bothSides">
              <wp:wrapPolygon edited="0">
                <wp:start x="0" y="0"/>
                <wp:lineTo x="0" y="20773"/>
                <wp:lineTo x="20968" y="20773"/>
                <wp:lineTo x="20968" y="0"/>
                <wp:lineTo x="0" y="0"/>
              </wp:wrapPolygon>
            </wp:wrapThrough>
            <wp:docPr id="12" name="Picture 12" descr="/var/folders/1f/txrmkdb94f99zh49lwz_xj780000gn/T/com.apple.mail/com.apple.mail.drag-T0x600000061100.tmp.DnxCM6/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1f/txrmkdb94f99zh49lwz_xj780000gn/T/com.apple.mail/com.apple.mail.drag-T0x600000061100.tmp.DnxCM6/55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63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A8E">
        <w:rPr>
          <w:rFonts w:ascii="Helvetica" w:hAnsi="Helvetica"/>
          <w:noProof/>
        </w:rPr>
        <w:drawing>
          <wp:anchor distT="0" distB="0" distL="114300" distR="114300" simplePos="0" relativeHeight="251667456" behindDoc="0" locked="0" layoutInCell="1" allowOverlap="1" wp14:anchorId="4F9D00EA" wp14:editId="03CF348B">
            <wp:simplePos x="0" y="0"/>
            <wp:positionH relativeFrom="column">
              <wp:posOffset>2104390</wp:posOffset>
            </wp:positionH>
            <wp:positionV relativeFrom="paragraph">
              <wp:posOffset>43815</wp:posOffset>
            </wp:positionV>
            <wp:extent cx="588010" cy="746125"/>
            <wp:effectExtent l="0" t="0" r="0" b="0"/>
            <wp:wrapThrough wrapText="bothSides">
              <wp:wrapPolygon edited="0">
                <wp:start x="0" y="0"/>
                <wp:lineTo x="0" y="20589"/>
                <wp:lineTo x="20527" y="20589"/>
                <wp:lineTo x="2052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8010" cy="746125"/>
                    </a:xfrm>
                    <a:prstGeom prst="rect">
                      <a:avLst/>
                    </a:prstGeom>
                  </pic:spPr>
                </pic:pic>
              </a:graphicData>
            </a:graphic>
            <wp14:sizeRelH relativeFrom="page">
              <wp14:pctWidth>0</wp14:pctWidth>
            </wp14:sizeRelH>
            <wp14:sizeRelV relativeFrom="page">
              <wp14:pctHeight>0</wp14:pctHeight>
            </wp14:sizeRelV>
          </wp:anchor>
        </w:drawing>
      </w:r>
    </w:p>
    <w:p w14:paraId="496049E9" w14:textId="692A07B1" w:rsidR="00FD6780" w:rsidRPr="007D4CEE" w:rsidRDefault="00FD6780" w:rsidP="007D4CEE">
      <w:pPr>
        <w:pStyle w:val="Default"/>
        <w:jc w:val="center"/>
        <w:rPr>
          <w:rFonts w:ascii="Helvetica" w:hAnsi="Helvetica"/>
        </w:rPr>
      </w:pPr>
    </w:p>
    <w:p w14:paraId="7258C4EF" w14:textId="7531C5DF" w:rsidR="00DA78A6" w:rsidRPr="007D4CEE" w:rsidRDefault="00DA78A6" w:rsidP="00DA78A6">
      <w:pPr>
        <w:pStyle w:val="Default"/>
        <w:jc w:val="both"/>
        <w:rPr>
          <w:rFonts w:ascii="Helvetica" w:hAnsi="Helvetica"/>
          <w:b/>
          <w:bCs/>
          <w:color w:val="004C7F"/>
          <w:sz w:val="15"/>
          <w:szCs w:val="24"/>
        </w:rPr>
      </w:pPr>
    </w:p>
    <w:p w14:paraId="0891FB61" w14:textId="3A1C7997" w:rsidR="007D4CEE" w:rsidRDefault="007D4CEE" w:rsidP="00DA78A6">
      <w:pPr>
        <w:pStyle w:val="Default"/>
        <w:jc w:val="both"/>
        <w:rPr>
          <w:rFonts w:ascii="Helvetica" w:hAnsi="Helvetica"/>
          <w:b/>
          <w:bCs/>
          <w:color w:val="004C7F"/>
          <w:sz w:val="21"/>
          <w:szCs w:val="20"/>
        </w:rPr>
      </w:pPr>
    </w:p>
    <w:p w14:paraId="63656305" w14:textId="5F78BB74" w:rsidR="007D4CEE" w:rsidRDefault="007D4CEE" w:rsidP="00DA78A6">
      <w:pPr>
        <w:pStyle w:val="Default"/>
        <w:jc w:val="both"/>
        <w:rPr>
          <w:rFonts w:ascii="Helvetica" w:hAnsi="Helvetica"/>
          <w:b/>
          <w:bCs/>
          <w:color w:val="004C7F"/>
          <w:sz w:val="21"/>
          <w:szCs w:val="20"/>
        </w:rPr>
      </w:pPr>
    </w:p>
    <w:p w14:paraId="4394AC27" w14:textId="5064B331" w:rsidR="007D4CEE" w:rsidRPr="009D1048" w:rsidRDefault="007D4CEE" w:rsidP="00DA78A6">
      <w:pPr>
        <w:pStyle w:val="Default"/>
        <w:jc w:val="both"/>
        <w:rPr>
          <w:rFonts w:ascii="Helvetica" w:hAnsi="Helvetica"/>
          <w:b/>
          <w:bCs/>
          <w:color w:val="004C7F"/>
          <w:sz w:val="8"/>
          <w:szCs w:val="20"/>
        </w:rPr>
      </w:pPr>
    </w:p>
    <w:p w14:paraId="1ADC65BF" w14:textId="5CF9F73A" w:rsidR="001A415E" w:rsidRPr="00FA5B60" w:rsidRDefault="001A415E" w:rsidP="00DA78A6">
      <w:pPr>
        <w:pStyle w:val="Default"/>
        <w:jc w:val="both"/>
        <w:rPr>
          <w:rFonts w:ascii="Helvetica" w:hAnsi="Helvetica"/>
          <w:b/>
          <w:bCs/>
          <w:color w:val="004C7F"/>
          <w:sz w:val="8"/>
          <w:szCs w:val="10"/>
        </w:rPr>
      </w:pPr>
    </w:p>
    <w:p w14:paraId="52880A6C" w14:textId="3191FDDF" w:rsidR="00DA78A6" w:rsidRPr="007D4CEE" w:rsidRDefault="00DA78A6" w:rsidP="00DA78A6">
      <w:pPr>
        <w:pStyle w:val="Default"/>
        <w:jc w:val="both"/>
        <w:rPr>
          <w:rFonts w:ascii="Helvetica" w:hAnsi="Helvetica"/>
          <w:b/>
          <w:bCs/>
          <w:sz w:val="21"/>
          <w:szCs w:val="20"/>
        </w:rPr>
      </w:pPr>
      <w:r w:rsidRPr="007D4CEE">
        <w:rPr>
          <w:rFonts w:ascii="Helvetica" w:hAnsi="Helvetica"/>
          <w:b/>
          <w:bCs/>
          <w:color w:val="004C7F"/>
          <w:sz w:val="21"/>
          <w:szCs w:val="20"/>
        </w:rPr>
        <w:t>LOOK FOR PRODUCTS MADE BY SURVIVORS</w:t>
      </w:r>
    </w:p>
    <w:p w14:paraId="4804A5FA" w14:textId="2B55BEAE" w:rsidR="00DA78A6" w:rsidRPr="002974E4" w:rsidRDefault="00DA78A6" w:rsidP="00DA78A6">
      <w:pPr>
        <w:pStyle w:val="Default"/>
        <w:jc w:val="both"/>
        <w:rPr>
          <w:rFonts w:ascii="Helvetica" w:hAnsi="Helvetica"/>
          <w:b/>
          <w:bCs/>
          <w:sz w:val="2"/>
          <w:szCs w:val="10"/>
        </w:rPr>
      </w:pPr>
    </w:p>
    <w:p w14:paraId="7560525E" w14:textId="7144B580" w:rsidR="00DA78A6" w:rsidRPr="009D1048" w:rsidRDefault="00DA78A6" w:rsidP="006A4732">
      <w:pPr>
        <w:pStyle w:val="Default"/>
        <w:jc w:val="both"/>
        <w:rPr>
          <w:rFonts w:ascii="Helvetica" w:hAnsi="Helvetica"/>
        </w:rPr>
      </w:pPr>
      <w:r w:rsidRPr="009D1048">
        <w:rPr>
          <w:rFonts w:ascii="Helvetica" w:hAnsi="Helvetica"/>
          <w:b/>
          <w:bCs/>
        </w:rPr>
        <w:t xml:space="preserve">By purchasing items created by victims of violence and human trafficking, </w:t>
      </w:r>
      <w:r w:rsidRPr="009D1048">
        <w:rPr>
          <w:rFonts w:ascii="Helvetica" w:hAnsi="Helvetica"/>
          <w:bCs/>
        </w:rPr>
        <w:t xml:space="preserve">you </w:t>
      </w:r>
      <w:r w:rsidRPr="009D1048">
        <w:rPr>
          <w:rFonts w:ascii="Helvetica" w:hAnsi="Helvetica"/>
        </w:rPr>
        <w:t xml:space="preserve">can give survivors a head start on a new life and </w:t>
      </w:r>
      <w:r w:rsidR="009D1048">
        <w:rPr>
          <w:rFonts w:ascii="Helvetica" w:hAnsi="Helvetica"/>
        </w:rPr>
        <w:t>help</w:t>
      </w:r>
      <w:r w:rsidRPr="009D1048">
        <w:rPr>
          <w:rFonts w:ascii="Helvetica" w:hAnsi="Helvetica"/>
        </w:rPr>
        <w:t xml:space="preserve"> them from falling back into the hands of traffickers. Many victims around the world are trafficked or exploited as children and do not have </w:t>
      </w:r>
      <w:r w:rsidRPr="009D1048">
        <w:rPr>
          <w:rFonts w:ascii="Helvetica" w:hAnsi="Helvetica"/>
          <w:color w:val="000000" w:themeColor="text1"/>
        </w:rPr>
        <w:t>a</w:t>
      </w:r>
      <w:r w:rsidRPr="009D1048">
        <w:rPr>
          <w:rFonts w:ascii="Helvetica" w:hAnsi="Helvetica"/>
          <w:color w:val="F91E00" w:themeColor="accent5" w:themeShade="BF"/>
        </w:rPr>
        <w:t xml:space="preserve"> </w:t>
      </w:r>
      <w:r w:rsidRPr="009D1048">
        <w:rPr>
          <w:rFonts w:ascii="Helvetica" w:hAnsi="Helvetica"/>
        </w:rPr>
        <w:t xml:space="preserve">formal education, so they must build skills and find work to gain </w:t>
      </w:r>
      <w:r w:rsidRPr="009D1048">
        <w:rPr>
          <w:rFonts w:ascii="Helvetica" w:hAnsi="Helvetica"/>
          <w:color w:val="000000" w:themeColor="text1"/>
        </w:rPr>
        <w:t xml:space="preserve">sustainable income. </w:t>
      </w:r>
      <w:r w:rsidRPr="009D1048">
        <w:rPr>
          <w:rFonts w:ascii="Helvetica" w:hAnsi="Helvetica"/>
        </w:rPr>
        <w:t xml:space="preserve">Survivors often do this through the creation and sale of </w:t>
      </w:r>
      <w:r w:rsidRPr="009D1048">
        <w:rPr>
          <w:rFonts w:ascii="Helvetica" w:hAnsi="Helvetica"/>
          <w:color w:val="000000" w:themeColor="text1"/>
        </w:rPr>
        <w:t xml:space="preserve">hand-crafted </w:t>
      </w:r>
      <w:r w:rsidRPr="009D1048">
        <w:rPr>
          <w:rFonts w:ascii="Helvetica" w:hAnsi="Helvetica"/>
        </w:rPr>
        <w:t xml:space="preserve">goods. </w:t>
      </w:r>
    </w:p>
    <w:p w14:paraId="0B44C53B" w14:textId="552CD6B4" w:rsidR="00DA78A6" w:rsidRPr="009D1048" w:rsidRDefault="00DA78A6" w:rsidP="006A4732">
      <w:pPr>
        <w:pStyle w:val="Default"/>
        <w:jc w:val="both"/>
        <w:rPr>
          <w:rFonts w:ascii="Helvetica" w:eastAsia="Helvetica" w:hAnsi="Helvetica" w:cs="Helvetica"/>
          <w:sz w:val="8"/>
          <w:szCs w:val="10"/>
        </w:rPr>
      </w:pPr>
    </w:p>
    <w:p w14:paraId="684F1D42" w14:textId="597A40D4" w:rsidR="00DA78A6" w:rsidRPr="009D1048" w:rsidRDefault="00DA78A6" w:rsidP="006A4732">
      <w:pPr>
        <w:pStyle w:val="Default"/>
        <w:jc w:val="both"/>
        <w:rPr>
          <w:rFonts w:ascii="Helvetica" w:hAnsi="Helvetica"/>
          <w:b/>
          <w:bCs/>
          <w:color w:val="005180" w:themeColor="accent1" w:themeShade="80"/>
          <w:sz w:val="21"/>
          <w:szCs w:val="21"/>
        </w:rPr>
      </w:pPr>
      <w:r w:rsidRPr="009D1048">
        <w:rPr>
          <w:rFonts w:ascii="Helvetica" w:hAnsi="Helvetica"/>
          <w:b/>
          <w:bCs/>
          <w:color w:val="005180" w:themeColor="accent1" w:themeShade="80"/>
          <w:sz w:val="21"/>
          <w:szCs w:val="21"/>
        </w:rPr>
        <w:t xml:space="preserve">SHOP WITH HELPING ORGANIZATIONS </w:t>
      </w:r>
    </w:p>
    <w:p w14:paraId="0EAFC38D" w14:textId="2F3A8C4C" w:rsidR="00357711" w:rsidRPr="004E7F74" w:rsidRDefault="00DA78A6" w:rsidP="006A4732">
      <w:pPr>
        <w:pStyle w:val="p1"/>
        <w:jc w:val="both"/>
        <w:rPr>
          <w:rFonts w:asciiTheme="majorHAnsi" w:hAnsiTheme="majorHAnsi"/>
          <w:color w:val="004C7F"/>
          <w:sz w:val="22"/>
          <w:szCs w:val="22"/>
        </w:rPr>
      </w:pPr>
      <w:r w:rsidRPr="009D1048">
        <w:rPr>
          <w:rFonts w:asciiTheme="majorHAnsi" w:hAnsiTheme="majorHAnsi"/>
          <w:b/>
          <w:bCs/>
          <w:sz w:val="22"/>
          <w:szCs w:val="22"/>
        </w:rPr>
        <w:t xml:space="preserve">SERRV </w:t>
      </w:r>
      <w:r w:rsidRPr="009D1048">
        <w:rPr>
          <w:rFonts w:asciiTheme="majorHAnsi" w:hAnsiTheme="majorHAnsi"/>
          <w:b/>
          <w:sz w:val="22"/>
          <w:szCs w:val="22"/>
        </w:rPr>
        <w:t>International</w:t>
      </w:r>
      <w:r w:rsidRPr="009D1048">
        <w:rPr>
          <w:rFonts w:asciiTheme="majorHAnsi" w:hAnsiTheme="majorHAnsi"/>
          <w:sz w:val="22"/>
          <w:szCs w:val="22"/>
        </w:rPr>
        <w:t xml:space="preserve"> is a nonprofit online store dedicated to fighting global poverty through fair and ethical trade. SERRV employs nearly 8,000 artisans and farmers in 25 countries who are empowered by sustainable employment, fair wages and safe working conditions where they find security an</w:t>
      </w:r>
      <w:r w:rsidR="009D1048" w:rsidRPr="009D1048">
        <w:rPr>
          <w:rFonts w:asciiTheme="majorHAnsi" w:hAnsiTheme="majorHAnsi"/>
          <w:sz w:val="22"/>
          <w:szCs w:val="22"/>
        </w:rPr>
        <w:t>d dignity in their work and</w:t>
      </w:r>
      <w:r w:rsidRPr="009D1048">
        <w:rPr>
          <w:rFonts w:asciiTheme="majorHAnsi" w:hAnsiTheme="majorHAnsi"/>
          <w:sz w:val="22"/>
          <w:szCs w:val="22"/>
        </w:rPr>
        <w:t xml:space="preserve"> </w:t>
      </w:r>
      <w:proofErr w:type="gramStart"/>
      <w:r w:rsidRPr="009D1048">
        <w:rPr>
          <w:rFonts w:asciiTheme="majorHAnsi" w:hAnsiTheme="majorHAnsi"/>
          <w:sz w:val="22"/>
          <w:szCs w:val="22"/>
        </w:rPr>
        <w:t>are able to</w:t>
      </w:r>
      <w:proofErr w:type="gramEnd"/>
      <w:r w:rsidRPr="009D1048">
        <w:rPr>
          <w:rFonts w:asciiTheme="majorHAnsi" w:hAnsiTheme="majorHAnsi"/>
          <w:sz w:val="22"/>
          <w:szCs w:val="22"/>
        </w:rPr>
        <w:t xml:space="preserve"> send their children to school. To learn more about purchasing fair trade items or hosting a fair-trade sale</w:t>
      </w:r>
      <w:r w:rsidR="001A415E" w:rsidRPr="009D1048">
        <w:rPr>
          <w:rFonts w:asciiTheme="majorHAnsi" w:hAnsiTheme="majorHAnsi"/>
          <w:sz w:val="22"/>
          <w:szCs w:val="22"/>
        </w:rPr>
        <w:t xml:space="preserve"> or market at your church or organization</w:t>
      </w:r>
      <w:r w:rsidRPr="009D1048">
        <w:rPr>
          <w:rFonts w:asciiTheme="majorHAnsi" w:hAnsiTheme="majorHAnsi"/>
          <w:sz w:val="22"/>
          <w:szCs w:val="22"/>
        </w:rPr>
        <w:t xml:space="preserve">, go to: </w:t>
      </w:r>
      <w:hyperlink r:id="rId13" w:history="1">
        <w:r w:rsidRPr="009D1048">
          <w:rPr>
            <w:rStyle w:val="Hyperlink0"/>
            <w:rFonts w:asciiTheme="majorHAnsi" w:hAnsiTheme="majorHAnsi"/>
            <w:sz w:val="22"/>
            <w:szCs w:val="22"/>
          </w:rPr>
          <w:t>https://www.serrv.org</w:t>
        </w:r>
      </w:hyperlink>
    </w:p>
    <w:p w14:paraId="3FA69C07" w14:textId="77777777" w:rsidR="00DA78A6" w:rsidRPr="006A4732" w:rsidRDefault="00DA78A6" w:rsidP="00DA78A6">
      <w:pPr>
        <w:pBdr>
          <w:top w:val="none" w:sz="0" w:space="0" w:color="auto"/>
          <w:left w:val="none" w:sz="0" w:space="0" w:color="auto"/>
          <w:bottom w:val="none" w:sz="0" w:space="0" w:color="auto"/>
          <w:right w:val="none" w:sz="0" w:space="0" w:color="auto"/>
          <w:between w:val="none" w:sz="0" w:space="0" w:color="auto"/>
          <w:bar w:val="none" w:sz="0" w:color="auto"/>
        </w:pBdr>
        <w:ind w:left="6480" w:firstLine="720"/>
        <w:rPr>
          <w:rStyle w:val="s1"/>
          <w:rFonts w:asciiTheme="majorHAnsi" w:hAnsiTheme="majorHAnsi"/>
          <w:color w:val="7F7F7F" w:themeColor="text1" w:themeTint="80"/>
          <w:sz w:val="11"/>
          <w:szCs w:val="10"/>
        </w:rPr>
      </w:pPr>
    </w:p>
    <w:p w14:paraId="4CE7EBAA" w14:textId="05578472" w:rsidR="00B17ECC" w:rsidRPr="006A4732" w:rsidRDefault="0028797E" w:rsidP="00DA78A6">
      <w:pPr>
        <w:pStyle w:val="p2"/>
        <w:rPr>
          <w:rFonts w:ascii="Calisto MT" w:hAnsi="Calisto MT"/>
          <w:b/>
          <w:bCs/>
          <w:color w:val="000000" w:themeColor="text1"/>
          <w:sz w:val="32"/>
          <w:szCs w:val="32"/>
        </w:rPr>
      </w:pPr>
      <w:r>
        <w:rPr>
          <w:rFonts w:ascii="Calisto MT" w:hAnsi="Calisto MT"/>
          <w:b/>
          <w:bCs/>
          <w:color w:val="000000" w:themeColor="text1"/>
          <w:sz w:val="32"/>
          <w:szCs w:val="32"/>
        </w:rPr>
        <w:t xml:space="preserve"> </w:t>
      </w:r>
      <w:r>
        <w:rPr>
          <w:rFonts w:ascii="Calisto MT" w:hAnsi="Calisto MT"/>
          <w:b/>
          <w:bCs/>
          <w:color w:val="000000" w:themeColor="text1"/>
          <w:sz w:val="32"/>
          <w:szCs w:val="32"/>
        </w:rPr>
        <w:tab/>
      </w:r>
      <w:r>
        <w:rPr>
          <w:rFonts w:ascii="Calisto MT" w:hAnsi="Calisto MT"/>
          <w:b/>
          <w:bCs/>
          <w:color w:val="000000" w:themeColor="text1"/>
          <w:sz w:val="32"/>
          <w:szCs w:val="32"/>
        </w:rPr>
        <w:tab/>
      </w:r>
      <w:r>
        <w:rPr>
          <w:rFonts w:ascii="Calisto MT" w:hAnsi="Calisto MT"/>
          <w:b/>
          <w:bCs/>
          <w:color w:val="000000" w:themeColor="text1"/>
          <w:sz w:val="32"/>
          <w:szCs w:val="32"/>
        </w:rPr>
        <w:tab/>
      </w:r>
      <w:r>
        <w:rPr>
          <w:rFonts w:ascii="Calisto MT" w:hAnsi="Calisto MT"/>
          <w:b/>
          <w:bCs/>
          <w:color w:val="000000" w:themeColor="text1"/>
          <w:sz w:val="32"/>
          <w:szCs w:val="32"/>
        </w:rPr>
        <w:tab/>
        <w:t xml:space="preserve">      </w:t>
      </w:r>
      <w:r w:rsidR="00BA44CB">
        <w:rPr>
          <w:rFonts w:ascii="Calisto MT" w:hAnsi="Calisto MT"/>
          <w:b/>
          <w:bCs/>
          <w:color w:val="000000" w:themeColor="text1"/>
          <w:sz w:val="32"/>
          <w:szCs w:val="32"/>
        </w:rPr>
        <w:t xml:space="preserve">  </w:t>
      </w:r>
      <w:r w:rsidR="004E7F74" w:rsidRPr="00BD7A4E">
        <w:rPr>
          <w:rFonts w:ascii="Calisto MT" w:hAnsi="Calisto MT"/>
          <w:b/>
          <w:bCs/>
          <w:color w:val="000000" w:themeColor="text1"/>
          <w:szCs w:val="32"/>
        </w:rPr>
        <w:t>Educating Your Parish</w:t>
      </w:r>
    </w:p>
    <w:p w14:paraId="2205E76A" w14:textId="4D86B11E" w:rsidR="00BD7A4E" w:rsidRPr="009A0FF8" w:rsidRDefault="00BD7A4E" w:rsidP="00BD7A4E">
      <w:pPr>
        <w:pStyle w:val="FreeForm"/>
        <w:rPr>
          <w:rStyle w:val="Hyperlink"/>
          <w:b w:val="0"/>
          <w:sz w:val="21"/>
          <w:szCs w:val="21"/>
          <w:u w:val="none"/>
        </w:rPr>
      </w:pPr>
      <w:r w:rsidRPr="00B6584D">
        <w:rPr>
          <w:sz w:val="21"/>
          <w:szCs w:val="21"/>
        </w:rPr>
        <w:t xml:space="preserve">The </w:t>
      </w:r>
      <w:r w:rsidRPr="009E7C22">
        <w:rPr>
          <w:sz w:val="21"/>
          <w:szCs w:val="21"/>
        </w:rPr>
        <w:t>Coalition of Catholic Organizations Against Human Trafficking (CCOAHT)</w:t>
      </w:r>
      <w:r w:rsidRPr="009E7C22">
        <w:rPr>
          <w:b w:val="0"/>
          <w:sz w:val="21"/>
          <w:szCs w:val="21"/>
        </w:rPr>
        <w:t xml:space="preserve"> resolves to put an end to human trafficking.    </w:t>
      </w:r>
      <w:hyperlink r:id="rId14" w:history="1">
        <w:r w:rsidRPr="009E7C22">
          <w:rPr>
            <w:rStyle w:val="Hyperlink"/>
            <w:b w:val="0"/>
            <w:sz w:val="21"/>
            <w:szCs w:val="21"/>
          </w:rPr>
          <w:t>http://www.usccb.org/about/anti-trafficking-program/coalition-of-catholic-organizations-against-human-trafficking.cfm</w:t>
        </w:r>
      </w:hyperlink>
    </w:p>
    <w:p w14:paraId="0B47E6E1" w14:textId="77777777" w:rsidR="00BD7A4E" w:rsidRPr="009A0FF8" w:rsidRDefault="00BD7A4E" w:rsidP="00BD7A4E">
      <w:pPr>
        <w:pStyle w:val="FreeForm"/>
        <w:rPr>
          <w:b w:val="0"/>
          <w:sz w:val="10"/>
          <w:szCs w:val="10"/>
        </w:rPr>
      </w:pPr>
    </w:p>
    <w:p w14:paraId="3AC33870" w14:textId="1F30E0D1" w:rsidR="00FA5B60" w:rsidRPr="009E7C22" w:rsidRDefault="00FA5B60" w:rsidP="00FA5B60">
      <w:pPr>
        <w:pStyle w:val="FreeForm"/>
        <w:rPr>
          <w:b w:val="0"/>
          <w:sz w:val="21"/>
          <w:szCs w:val="21"/>
        </w:rPr>
      </w:pPr>
      <w:r w:rsidRPr="009E7C22">
        <w:rPr>
          <w:sz w:val="21"/>
          <w:szCs w:val="21"/>
        </w:rPr>
        <w:t>The ‘Become A Shepherd’</w:t>
      </w:r>
      <w:r w:rsidRPr="009E7C22">
        <w:rPr>
          <w:b w:val="0"/>
          <w:sz w:val="21"/>
          <w:szCs w:val="21"/>
        </w:rPr>
        <w:t xml:space="preserve"> </w:t>
      </w:r>
      <w:r w:rsidRPr="009E7C22">
        <w:rPr>
          <w:sz w:val="21"/>
          <w:szCs w:val="21"/>
        </w:rPr>
        <w:t>toolkit</w:t>
      </w:r>
      <w:r w:rsidRPr="009E7C22">
        <w:rPr>
          <w:b w:val="0"/>
          <w:sz w:val="21"/>
          <w:szCs w:val="21"/>
        </w:rPr>
        <w:t xml:space="preserve"> </w:t>
      </w:r>
      <w:r w:rsidR="008617C8">
        <w:rPr>
          <w:b w:val="0"/>
          <w:sz w:val="21"/>
          <w:szCs w:val="21"/>
        </w:rPr>
        <w:t xml:space="preserve">PDF </w:t>
      </w:r>
      <w:r w:rsidRPr="009E7C22">
        <w:rPr>
          <w:b w:val="0"/>
          <w:sz w:val="21"/>
          <w:szCs w:val="21"/>
        </w:rPr>
        <w:t>is a parish resource guide to educate and provide handouts, literature, prayers, bulletin</w:t>
      </w:r>
      <w:r>
        <w:rPr>
          <w:b w:val="0"/>
          <w:sz w:val="21"/>
          <w:szCs w:val="21"/>
        </w:rPr>
        <w:t xml:space="preserve"> </w:t>
      </w:r>
      <w:r w:rsidRPr="009E7C22">
        <w:rPr>
          <w:b w:val="0"/>
          <w:sz w:val="21"/>
          <w:szCs w:val="21"/>
        </w:rPr>
        <w:t xml:space="preserve">posts and more on human trafficking.  </w:t>
      </w:r>
      <w:hyperlink r:id="rId15" w:history="1">
        <w:r w:rsidRPr="009E7C22">
          <w:rPr>
            <w:rStyle w:val="Hyperlink"/>
            <w:b w:val="0"/>
            <w:sz w:val="21"/>
            <w:szCs w:val="21"/>
          </w:rPr>
          <w:t>http://www.usccb.org/about/anti-trafficking-program/index</w:t>
        </w:r>
      </w:hyperlink>
      <w:r w:rsidRPr="009E7C22">
        <w:rPr>
          <w:b w:val="0"/>
          <w:sz w:val="21"/>
          <w:szCs w:val="21"/>
        </w:rPr>
        <w:t xml:space="preserve"> </w:t>
      </w:r>
    </w:p>
    <w:p w14:paraId="6E590743" w14:textId="77777777" w:rsidR="00FA5B60" w:rsidRPr="009A0FF8" w:rsidRDefault="00FA5B60" w:rsidP="00FA5B60">
      <w:r>
        <w:rPr>
          <w:sz w:val="21"/>
          <w:szCs w:val="21"/>
        </w:rPr>
        <w:t xml:space="preserve">2021 Parish </w:t>
      </w:r>
      <w:r w:rsidRPr="009E7C22">
        <w:rPr>
          <w:sz w:val="21"/>
          <w:szCs w:val="21"/>
        </w:rPr>
        <w:t>Anti-Trafficking Toolkit</w:t>
      </w:r>
      <w:r>
        <w:rPr>
          <w:rFonts w:ascii="Calibri" w:hAnsi="Calibri"/>
          <w:color w:val="000000"/>
          <w:sz w:val="22"/>
          <w:szCs w:val="22"/>
          <w:shd w:val="clear" w:color="auto" w:fill="FFFFFF"/>
        </w:rPr>
        <w:t> </w:t>
      </w:r>
      <w:hyperlink r:id="rId16" w:tooltip="https://files.constantcontact.com/0f43daa8501/a7298b7f-9771-40ab-b332-76e832f0454b.pdf" w:history="1">
        <w:r>
          <w:rPr>
            <w:rStyle w:val="Hyperlink"/>
            <w:rFonts w:ascii="Calibri" w:hAnsi="Calibri"/>
            <w:sz w:val="22"/>
            <w:szCs w:val="22"/>
            <w:shd w:val="clear" w:color="auto" w:fill="FFFFFF"/>
          </w:rPr>
          <w:t>CCOAHT Human Trafficking Prevention Month and Day of Prayer Tool Ki</w:t>
        </w:r>
      </w:hyperlink>
      <w:r>
        <w:rPr>
          <w:rFonts w:ascii="Calibri" w:hAnsi="Calibri"/>
          <w:color w:val="000000"/>
          <w:sz w:val="22"/>
          <w:szCs w:val="22"/>
          <w:shd w:val="clear" w:color="auto" w:fill="FFFFFF"/>
        </w:rPr>
        <w:t xml:space="preserve">t </w:t>
      </w:r>
    </w:p>
    <w:p w14:paraId="38E22C33" w14:textId="77777777" w:rsidR="008617C8" w:rsidRPr="008617C8" w:rsidRDefault="008617C8" w:rsidP="00DA78A6">
      <w:pPr>
        <w:pStyle w:val="p2"/>
        <w:rPr>
          <w:b/>
          <w:sz w:val="10"/>
          <w:szCs w:val="10"/>
        </w:rPr>
      </w:pPr>
    </w:p>
    <w:p w14:paraId="0B1A2704" w14:textId="294E933C" w:rsidR="00BA44CB" w:rsidRDefault="008617C8" w:rsidP="00DA78A6">
      <w:pPr>
        <w:pStyle w:val="p2"/>
        <w:rPr>
          <w:sz w:val="21"/>
          <w:szCs w:val="21"/>
        </w:rPr>
      </w:pPr>
      <w:proofErr w:type="spellStart"/>
      <w:r>
        <w:rPr>
          <w:b/>
          <w:sz w:val="21"/>
          <w:szCs w:val="21"/>
        </w:rPr>
        <w:t>Laudato</w:t>
      </w:r>
      <w:proofErr w:type="spellEnd"/>
      <w:r>
        <w:rPr>
          <w:b/>
          <w:sz w:val="21"/>
          <w:szCs w:val="21"/>
        </w:rPr>
        <w:t xml:space="preserve"> Si’:</w:t>
      </w:r>
      <w:r>
        <w:rPr>
          <w:b/>
          <w:sz w:val="21"/>
          <w:szCs w:val="21"/>
        </w:rPr>
        <w:t xml:space="preserve"> </w:t>
      </w:r>
      <w:r>
        <w:rPr>
          <w:b/>
          <w:sz w:val="21"/>
          <w:szCs w:val="21"/>
        </w:rPr>
        <w:t xml:space="preserve">On Care of Our </w:t>
      </w:r>
      <w:r>
        <w:rPr>
          <w:b/>
          <w:sz w:val="21"/>
          <w:szCs w:val="21"/>
        </w:rPr>
        <w:t>C</w:t>
      </w:r>
      <w:r>
        <w:rPr>
          <w:b/>
          <w:sz w:val="21"/>
          <w:szCs w:val="21"/>
        </w:rPr>
        <w:t>ommon Home</w:t>
      </w:r>
      <w:r>
        <w:rPr>
          <w:b/>
          <w:sz w:val="21"/>
          <w:szCs w:val="21"/>
        </w:rPr>
        <w:t xml:space="preserve">: </w:t>
      </w:r>
      <w:r>
        <w:rPr>
          <w:sz w:val="21"/>
          <w:szCs w:val="21"/>
        </w:rPr>
        <w:t xml:space="preserve">Free downloadable pdf: (Read online to save paper waste).  </w:t>
      </w:r>
      <w:hyperlink r:id="rId17" w:history="1">
        <w:r w:rsidRPr="000A3AA0">
          <w:rPr>
            <w:rStyle w:val="Hyperlink"/>
            <w:sz w:val="21"/>
            <w:szCs w:val="21"/>
          </w:rPr>
          <w:t>https://w2.vatican.va/content/dam/francesco/pdf/encyclicals/documents/papa-francesco_20150524_enciclica-laudato-si_en.pdf</w:t>
        </w:r>
      </w:hyperlink>
    </w:p>
    <w:p w14:paraId="2F284201" w14:textId="4C9A1DD8" w:rsidR="00881B9F" w:rsidRPr="00205986" w:rsidRDefault="007D4CEE" w:rsidP="008617C8">
      <w:pPr>
        <w:pStyle w:val="Body"/>
        <w:ind w:left="2160"/>
        <w:rPr>
          <w:rStyle w:val="s1"/>
          <w:rFonts w:ascii="Times" w:hAnsi="Times"/>
          <w:sz w:val="18"/>
          <w:szCs w:val="22"/>
        </w:rPr>
      </w:pPr>
      <w:bookmarkStart w:id="0" w:name="_GoBack"/>
      <w:bookmarkEnd w:id="0"/>
      <w:r>
        <w:rPr>
          <w:b/>
          <w:color w:val="2E7116" w:themeColor="accent3" w:themeShade="80"/>
          <w:sz w:val="16"/>
        </w:rPr>
        <w:t xml:space="preserve">Please share on social media or </w:t>
      </w:r>
      <w:r w:rsidR="009D1048">
        <w:rPr>
          <w:b/>
          <w:color w:val="2E7116" w:themeColor="accent3" w:themeShade="80"/>
          <w:sz w:val="16"/>
        </w:rPr>
        <w:t>p</w:t>
      </w:r>
      <w:r>
        <w:rPr>
          <w:b/>
          <w:color w:val="2E7116" w:themeColor="accent3" w:themeShade="80"/>
          <w:sz w:val="16"/>
        </w:rPr>
        <w:t>rint</w:t>
      </w:r>
      <w:r w:rsidR="009D1048">
        <w:rPr>
          <w:b/>
          <w:color w:val="2E7116" w:themeColor="accent3" w:themeShade="80"/>
          <w:sz w:val="16"/>
        </w:rPr>
        <w:t xml:space="preserve"> on r</w:t>
      </w:r>
      <w:r w:rsidR="004F28B9" w:rsidRPr="008C07A8">
        <w:rPr>
          <w:b/>
          <w:color w:val="2E7116" w:themeColor="accent3" w:themeShade="80"/>
          <w:sz w:val="16"/>
        </w:rPr>
        <w:t>ecycled paper</w:t>
      </w:r>
      <w:r w:rsidR="004F28B9">
        <w:rPr>
          <w:b/>
          <w:color w:val="2E7116" w:themeColor="accent3" w:themeShade="80"/>
          <w:sz w:val="16"/>
        </w:rPr>
        <w:t xml:space="preserve">   </w:t>
      </w:r>
      <w:r w:rsidR="004F28B9">
        <w:rPr>
          <w:rFonts w:ascii="Times" w:hAnsi="Times"/>
          <w:sz w:val="18"/>
          <w:szCs w:val="22"/>
        </w:rPr>
        <w:t xml:space="preserve">        </w:t>
      </w:r>
      <w:r w:rsidR="00AA1654">
        <w:rPr>
          <w:rFonts w:asciiTheme="minorHAnsi" w:hAnsiTheme="minorHAnsi"/>
          <w:sz w:val="22"/>
          <w:szCs w:val="22"/>
        </w:rPr>
        <w:tab/>
      </w:r>
      <w:r w:rsidR="00AA1654">
        <w:rPr>
          <w:rFonts w:asciiTheme="minorHAnsi" w:hAnsiTheme="minorHAnsi"/>
          <w:sz w:val="22"/>
          <w:szCs w:val="22"/>
        </w:rPr>
        <w:tab/>
      </w:r>
      <w:r w:rsidR="00AA1654">
        <w:rPr>
          <w:rFonts w:asciiTheme="minorHAnsi" w:hAnsiTheme="minorHAnsi"/>
          <w:sz w:val="22"/>
          <w:szCs w:val="22"/>
        </w:rPr>
        <w:tab/>
      </w:r>
      <w:r w:rsidR="00AA1654">
        <w:rPr>
          <w:rFonts w:asciiTheme="minorHAnsi" w:hAnsiTheme="minorHAnsi"/>
          <w:sz w:val="22"/>
          <w:szCs w:val="22"/>
        </w:rPr>
        <w:tab/>
      </w:r>
      <w:r w:rsidR="00C54FBD">
        <w:rPr>
          <w:rFonts w:asciiTheme="minorHAnsi" w:hAnsiTheme="minorHAnsi"/>
          <w:sz w:val="22"/>
          <w:szCs w:val="22"/>
        </w:rPr>
        <w:t xml:space="preserve">    </w:t>
      </w:r>
      <w:r w:rsidR="00C54FBD">
        <w:rPr>
          <w:rFonts w:asciiTheme="minorHAnsi" w:hAnsiTheme="minorHAnsi"/>
          <w:sz w:val="22"/>
          <w:szCs w:val="22"/>
        </w:rPr>
        <w:tab/>
      </w:r>
      <w:r w:rsidR="00380961">
        <w:rPr>
          <w:rFonts w:asciiTheme="minorHAnsi" w:hAnsiTheme="minorHAnsi"/>
          <w:sz w:val="22"/>
          <w:szCs w:val="22"/>
        </w:rPr>
        <w:tab/>
      </w:r>
      <w:r w:rsidR="006A3350">
        <w:rPr>
          <w:rFonts w:asciiTheme="minorHAnsi" w:hAnsiTheme="minorHAnsi"/>
          <w:sz w:val="22"/>
          <w:szCs w:val="22"/>
        </w:rPr>
        <w:t xml:space="preserve">                                                                                                                                         </w:t>
      </w:r>
      <w:r w:rsidR="00B079A9">
        <w:rPr>
          <w:rFonts w:asciiTheme="minorHAnsi" w:hAnsiTheme="minorHAnsi"/>
          <w:sz w:val="22"/>
          <w:szCs w:val="22"/>
        </w:rPr>
        <w:t xml:space="preserve">          </w:t>
      </w:r>
      <w:r w:rsidR="004F28B9">
        <w:rPr>
          <w:rFonts w:asciiTheme="minorHAnsi" w:hAnsiTheme="minorHAnsi"/>
          <w:sz w:val="22"/>
          <w:szCs w:val="22"/>
        </w:rPr>
        <w:t xml:space="preserve">  </w:t>
      </w:r>
      <w:r w:rsidR="004F28B9">
        <w:rPr>
          <w:rFonts w:ascii="Times" w:hAnsi="Times"/>
          <w:sz w:val="15"/>
          <w:szCs w:val="15"/>
        </w:rPr>
        <w:t xml:space="preserve">    </w:t>
      </w:r>
      <w:r w:rsidR="00322BB1">
        <w:rPr>
          <w:rFonts w:ascii="Times" w:hAnsi="Times"/>
          <w:sz w:val="15"/>
          <w:szCs w:val="15"/>
        </w:rPr>
        <w:t xml:space="preserve"> </w:t>
      </w:r>
      <w:r w:rsidR="004F28B9">
        <w:rPr>
          <w:rFonts w:ascii="Times" w:hAnsi="Times"/>
          <w:sz w:val="15"/>
          <w:szCs w:val="15"/>
        </w:rPr>
        <w:t xml:space="preserve">   </w:t>
      </w:r>
      <w:r w:rsidR="00322BB1">
        <w:rPr>
          <w:rFonts w:ascii="Times" w:hAnsi="Times"/>
          <w:sz w:val="15"/>
          <w:szCs w:val="15"/>
        </w:rPr>
        <w:t xml:space="preserve">  </w:t>
      </w:r>
      <w:r w:rsidR="008617C8">
        <w:rPr>
          <w:rFonts w:ascii="Times" w:hAnsi="Times"/>
          <w:sz w:val="15"/>
          <w:szCs w:val="15"/>
        </w:rPr>
        <w:t xml:space="preserve">    </w:t>
      </w:r>
      <w:r w:rsidR="004F28B9">
        <w:rPr>
          <w:rFonts w:ascii="Times" w:hAnsi="Times"/>
          <w:sz w:val="15"/>
          <w:szCs w:val="15"/>
        </w:rPr>
        <w:t>I</w:t>
      </w:r>
      <w:r w:rsidR="00881B9F" w:rsidRPr="004F28B9">
        <w:rPr>
          <w:rFonts w:ascii="Times" w:hAnsi="Times"/>
          <w:sz w:val="15"/>
          <w:szCs w:val="15"/>
        </w:rPr>
        <w:t xml:space="preserve">mage credited to ILRF. </w:t>
      </w:r>
      <w:hyperlink r:id="rId18" w:history="1">
        <w:r w:rsidR="00881B9F" w:rsidRPr="004F28B9">
          <w:rPr>
            <w:rFonts w:ascii="Times" w:hAnsi="Times"/>
            <w:color w:val="0000FF"/>
            <w:sz w:val="15"/>
            <w:szCs w:val="15"/>
            <w:u w:val="single"/>
          </w:rPr>
          <w:t>https://laborrights.org/</w:t>
        </w:r>
      </w:hyperlink>
      <w:r w:rsidR="00881B9F" w:rsidRPr="004F28B9">
        <w:rPr>
          <w:rStyle w:val="s1"/>
          <w:rFonts w:asciiTheme="majorHAnsi" w:hAnsiTheme="majorHAnsi"/>
          <w:color w:val="363535" w:themeColor="background2" w:themeShade="40"/>
          <w:sz w:val="15"/>
          <w:szCs w:val="15"/>
        </w:rPr>
        <w:t xml:space="preserve"> </w:t>
      </w:r>
      <w:r w:rsidR="00322BB1">
        <w:rPr>
          <w:rStyle w:val="s1"/>
          <w:rFonts w:asciiTheme="majorHAnsi" w:hAnsiTheme="majorHAnsi"/>
          <w:color w:val="363535" w:themeColor="background2" w:themeShade="40"/>
          <w:sz w:val="15"/>
          <w:szCs w:val="15"/>
        </w:rPr>
        <w:t xml:space="preserve"> </w:t>
      </w:r>
      <w:r w:rsidR="00881B9F" w:rsidRPr="004F28B9">
        <w:rPr>
          <w:rStyle w:val="s1"/>
          <w:rFonts w:asciiTheme="majorHAnsi" w:hAnsiTheme="majorHAnsi"/>
          <w:color w:val="363535" w:themeColor="background2" w:themeShade="40"/>
          <w:sz w:val="15"/>
          <w:szCs w:val="15"/>
        </w:rPr>
        <w:t xml:space="preserve"> </w:t>
      </w:r>
      <w:r w:rsidR="00DB6307" w:rsidRPr="00322BB1">
        <w:rPr>
          <w:rStyle w:val="s1"/>
          <w:rFonts w:asciiTheme="majorHAnsi" w:hAnsiTheme="majorHAnsi"/>
          <w:color w:val="363535" w:themeColor="background2" w:themeShade="40"/>
          <w:sz w:val="13"/>
          <w:szCs w:val="15"/>
        </w:rPr>
        <w:t xml:space="preserve">Updated </w:t>
      </w:r>
      <w:r w:rsidR="00FA5B60">
        <w:rPr>
          <w:rStyle w:val="s1"/>
          <w:rFonts w:asciiTheme="majorHAnsi" w:hAnsiTheme="majorHAnsi"/>
          <w:color w:val="363535" w:themeColor="background2" w:themeShade="40"/>
          <w:sz w:val="13"/>
          <w:szCs w:val="15"/>
        </w:rPr>
        <w:t>4/21</w:t>
      </w:r>
      <w:r w:rsidR="00BD7A4E">
        <w:rPr>
          <w:rStyle w:val="s1"/>
          <w:rFonts w:asciiTheme="majorHAnsi" w:hAnsiTheme="majorHAnsi"/>
          <w:color w:val="363535" w:themeColor="background2" w:themeShade="40"/>
          <w:sz w:val="13"/>
          <w:szCs w:val="15"/>
        </w:rPr>
        <w:t>/</w:t>
      </w:r>
      <w:r w:rsidR="00AA41B2">
        <w:rPr>
          <w:rStyle w:val="s1"/>
          <w:rFonts w:asciiTheme="majorHAnsi" w:hAnsiTheme="majorHAnsi"/>
          <w:color w:val="363535" w:themeColor="background2" w:themeShade="40"/>
          <w:sz w:val="13"/>
          <w:szCs w:val="15"/>
        </w:rPr>
        <w:t>2021</w:t>
      </w:r>
    </w:p>
    <w:sectPr w:rsidR="00881B9F" w:rsidRPr="00205986">
      <w:pgSz w:w="12240" w:h="15840"/>
      <w:pgMar w:top="360" w:right="720" w:bottom="36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3485E" w14:textId="77777777" w:rsidR="00FF46D7" w:rsidRDefault="00FF46D7">
      <w:r>
        <w:separator/>
      </w:r>
    </w:p>
  </w:endnote>
  <w:endnote w:type="continuationSeparator" w:id="0">
    <w:p w14:paraId="37CC7F83" w14:textId="77777777" w:rsidR="00FF46D7" w:rsidRDefault="00FF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sto MT">
    <w:panose1 w:val="0204060305050503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3DBC7" w14:textId="77777777" w:rsidR="00FF46D7" w:rsidRDefault="00FF46D7">
      <w:r>
        <w:separator/>
      </w:r>
    </w:p>
  </w:footnote>
  <w:footnote w:type="continuationSeparator" w:id="0">
    <w:p w14:paraId="03DE615C" w14:textId="77777777" w:rsidR="00FF46D7" w:rsidRDefault="00FF4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87"/>
    <w:rsid w:val="0000391B"/>
    <w:rsid w:val="000235B5"/>
    <w:rsid w:val="0002504B"/>
    <w:rsid w:val="00040EB5"/>
    <w:rsid w:val="00070858"/>
    <w:rsid w:val="00090F78"/>
    <w:rsid w:val="00091AE7"/>
    <w:rsid w:val="000B5CD2"/>
    <w:rsid w:val="000B6D70"/>
    <w:rsid w:val="00127D32"/>
    <w:rsid w:val="00143B67"/>
    <w:rsid w:val="00146F53"/>
    <w:rsid w:val="00186B7C"/>
    <w:rsid w:val="001906FC"/>
    <w:rsid w:val="001A415E"/>
    <w:rsid w:val="001B52C8"/>
    <w:rsid w:val="001B7767"/>
    <w:rsid w:val="001F07B2"/>
    <w:rsid w:val="00211C96"/>
    <w:rsid w:val="00264FED"/>
    <w:rsid w:val="0027365D"/>
    <w:rsid w:val="00274969"/>
    <w:rsid w:val="0028797E"/>
    <w:rsid w:val="00287E1A"/>
    <w:rsid w:val="002961CA"/>
    <w:rsid w:val="002B4555"/>
    <w:rsid w:val="002F6738"/>
    <w:rsid w:val="003167D2"/>
    <w:rsid w:val="00322BB1"/>
    <w:rsid w:val="0032585C"/>
    <w:rsid w:val="0034264E"/>
    <w:rsid w:val="0034647C"/>
    <w:rsid w:val="00357711"/>
    <w:rsid w:val="003707B5"/>
    <w:rsid w:val="00375994"/>
    <w:rsid w:val="00376027"/>
    <w:rsid w:val="00380961"/>
    <w:rsid w:val="003A4F71"/>
    <w:rsid w:val="003B28E0"/>
    <w:rsid w:val="003C701B"/>
    <w:rsid w:val="003F0A19"/>
    <w:rsid w:val="003F1B88"/>
    <w:rsid w:val="00435032"/>
    <w:rsid w:val="004466BA"/>
    <w:rsid w:val="0045216A"/>
    <w:rsid w:val="00481715"/>
    <w:rsid w:val="004B79AF"/>
    <w:rsid w:val="004C3FC9"/>
    <w:rsid w:val="004D679C"/>
    <w:rsid w:val="004E49A3"/>
    <w:rsid w:val="004E4A60"/>
    <w:rsid w:val="004E7F74"/>
    <w:rsid w:val="004F28B9"/>
    <w:rsid w:val="00523A8E"/>
    <w:rsid w:val="00536C7E"/>
    <w:rsid w:val="00595B26"/>
    <w:rsid w:val="00597283"/>
    <w:rsid w:val="005C2DF6"/>
    <w:rsid w:val="005E7EFA"/>
    <w:rsid w:val="00605D04"/>
    <w:rsid w:val="006175B9"/>
    <w:rsid w:val="00624017"/>
    <w:rsid w:val="0064354D"/>
    <w:rsid w:val="00665CAF"/>
    <w:rsid w:val="006676B2"/>
    <w:rsid w:val="00667F7D"/>
    <w:rsid w:val="00680077"/>
    <w:rsid w:val="006A3350"/>
    <w:rsid w:val="006A4732"/>
    <w:rsid w:val="006C4A5E"/>
    <w:rsid w:val="00720A7C"/>
    <w:rsid w:val="00744C20"/>
    <w:rsid w:val="0076324E"/>
    <w:rsid w:val="00792B8F"/>
    <w:rsid w:val="007B1583"/>
    <w:rsid w:val="007C3DDD"/>
    <w:rsid w:val="007D4CEE"/>
    <w:rsid w:val="007F3FF6"/>
    <w:rsid w:val="00823169"/>
    <w:rsid w:val="00830799"/>
    <w:rsid w:val="00833C16"/>
    <w:rsid w:val="00835B89"/>
    <w:rsid w:val="008375FA"/>
    <w:rsid w:val="008441B3"/>
    <w:rsid w:val="008617C8"/>
    <w:rsid w:val="00867D75"/>
    <w:rsid w:val="00881B9F"/>
    <w:rsid w:val="00882CC2"/>
    <w:rsid w:val="008957D4"/>
    <w:rsid w:val="008A3DC3"/>
    <w:rsid w:val="008A56F4"/>
    <w:rsid w:val="008C181B"/>
    <w:rsid w:val="0091189C"/>
    <w:rsid w:val="00926615"/>
    <w:rsid w:val="0093322B"/>
    <w:rsid w:val="0093577B"/>
    <w:rsid w:val="009446B9"/>
    <w:rsid w:val="00961416"/>
    <w:rsid w:val="0098071C"/>
    <w:rsid w:val="00983272"/>
    <w:rsid w:val="0099457E"/>
    <w:rsid w:val="009B2B4F"/>
    <w:rsid w:val="009C0CB1"/>
    <w:rsid w:val="009D1048"/>
    <w:rsid w:val="009D7935"/>
    <w:rsid w:val="009E24C9"/>
    <w:rsid w:val="009F004C"/>
    <w:rsid w:val="00A17583"/>
    <w:rsid w:val="00A542F2"/>
    <w:rsid w:val="00A576A3"/>
    <w:rsid w:val="00A60D3D"/>
    <w:rsid w:val="00A75E1C"/>
    <w:rsid w:val="00A845EE"/>
    <w:rsid w:val="00AA06CF"/>
    <w:rsid w:val="00AA1654"/>
    <w:rsid w:val="00AA41B2"/>
    <w:rsid w:val="00AE0422"/>
    <w:rsid w:val="00B0235C"/>
    <w:rsid w:val="00B079A9"/>
    <w:rsid w:val="00B17ECC"/>
    <w:rsid w:val="00B3218A"/>
    <w:rsid w:val="00B4753E"/>
    <w:rsid w:val="00B7361A"/>
    <w:rsid w:val="00B7758A"/>
    <w:rsid w:val="00B86082"/>
    <w:rsid w:val="00BA44CB"/>
    <w:rsid w:val="00BD4D93"/>
    <w:rsid w:val="00BD7A4E"/>
    <w:rsid w:val="00BF11B4"/>
    <w:rsid w:val="00C117F0"/>
    <w:rsid w:val="00C15B32"/>
    <w:rsid w:val="00C23605"/>
    <w:rsid w:val="00C31287"/>
    <w:rsid w:val="00C37B7C"/>
    <w:rsid w:val="00C54FBD"/>
    <w:rsid w:val="00C67B7E"/>
    <w:rsid w:val="00C90891"/>
    <w:rsid w:val="00C9398C"/>
    <w:rsid w:val="00CB5084"/>
    <w:rsid w:val="00D10B4F"/>
    <w:rsid w:val="00D14D20"/>
    <w:rsid w:val="00D5052B"/>
    <w:rsid w:val="00D6621B"/>
    <w:rsid w:val="00D73782"/>
    <w:rsid w:val="00DA78A6"/>
    <w:rsid w:val="00DB6307"/>
    <w:rsid w:val="00DD3B31"/>
    <w:rsid w:val="00DE4CB1"/>
    <w:rsid w:val="00DF36E3"/>
    <w:rsid w:val="00E05EE2"/>
    <w:rsid w:val="00E433F8"/>
    <w:rsid w:val="00EA5011"/>
    <w:rsid w:val="00EB1527"/>
    <w:rsid w:val="00ED75B7"/>
    <w:rsid w:val="00F24716"/>
    <w:rsid w:val="00FA5B60"/>
    <w:rsid w:val="00FB4ADC"/>
    <w:rsid w:val="00FC20A3"/>
    <w:rsid w:val="00FD19CB"/>
    <w:rsid w:val="00FD6780"/>
    <w:rsid w:val="00FE4B74"/>
    <w:rsid w:val="00FF46D7"/>
    <w:rsid w:val="00FF5F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74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4C7F"/>
      <w:u w:val="single"/>
    </w:rPr>
  </w:style>
  <w:style w:type="character" w:customStyle="1" w:styleId="Hyperlink1">
    <w:name w:val="Hyperlink.1"/>
    <w:basedOn w:val="Link"/>
    <w:rPr>
      <w:sz w:val="22"/>
      <w:szCs w:val="22"/>
      <w:u w:val="single"/>
    </w:rPr>
  </w:style>
  <w:style w:type="paragraph" w:customStyle="1" w:styleId="p1">
    <w:name w:val="p1"/>
    <w:basedOn w:val="Normal"/>
    <w:rsid w:val="00A845E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A0A0A"/>
      <w:sz w:val="60"/>
      <w:szCs w:val="60"/>
      <w:bdr w:val="none" w:sz="0" w:space="0" w:color="auto"/>
    </w:rPr>
  </w:style>
  <w:style w:type="paragraph" w:customStyle="1" w:styleId="p2">
    <w:name w:val="p2"/>
    <w:basedOn w:val="Normal"/>
    <w:rsid w:val="00A845E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0A0A0A"/>
      <w:bdr w:val="none" w:sz="0" w:space="0" w:color="auto"/>
    </w:rPr>
  </w:style>
  <w:style w:type="character" w:customStyle="1" w:styleId="s2">
    <w:name w:val="s2"/>
    <w:basedOn w:val="DefaultParagraphFont"/>
    <w:rsid w:val="00A845EE"/>
    <w:rPr>
      <w:rFonts w:ascii="Helvetica" w:hAnsi="Helvetica" w:hint="default"/>
      <w:color w:val="EE2E4F"/>
      <w:sz w:val="24"/>
      <w:szCs w:val="24"/>
    </w:rPr>
  </w:style>
  <w:style w:type="character" w:customStyle="1" w:styleId="s1">
    <w:name w:val="s1"/>
    <w:basedOn w:val="DefaultParagraphFont"/>
    <w:rsid w:val="00A845EE"/>
  </w:style>
  <w:style w:type="character" w:styleId="FollowedHyperlink">
    <w:name w:val="FollowedHyperlink"/>
    <w:basedOn w:val="DefaultParagraphFont"/>
    <w:uiPriority w:val="99"/>
    <w:semiHidden/>
    <w:unhideWhenUsed/>
    <w:rsid w:val="00536C7E"/>
    <w:rPr>
      <w:color w:val="FF00FF" w:themeColor="followedHyperlink"/>
      <w:u w:val="single"/>
    </w:rPr>
  </w:style>
  <w:style w:type="paragraph" w:styleId="Header">
    <w:name w:val="header"/>
    <w:basedOn w:val="Normal"/>
    <w:link w:val="HeaderChar"/>
    <w:uiPriority w:val="99"/>
    <w:unhideWhenUsed/>
    <w:rsid w:val="00481715"/>
    <w:pPr>
      <w:tabs>
        <w:tab w:val="center" w:pos="4680"/>
        <w:tab w:val="right" w:pos="9360"/>
      </w:tabs>
    </w:pPr>
  </w:style>
  <w:style w:type="character" w:customStyle="1" w:styleId="HeaderChar">
    <w:name w:val="Header Char"/>
    <w:basedOn w:val="DefaultParagraphFont"/>
    <w:link w:val="Header"/>
    <w:uiPriority w:val="99"/>
    <w:rsid w:val="00481715"/>
    <w:rPr>
      <w:sz w:val="24"/>
      <w:szCs w:val="24"/>
    </w:rPr>
  </w:style>
  <w:style w:type="paragraph" w:styleId="Footer">
    <w:name w:val="footer"/>
    <w:basedOn w:val="Normal"/>
    <w:link w:val="FooterChar"/>
    <w:uiPriority w:val="99"/>
    <w:unhideWhenUsed/>
    <w:rsid w:val="00481715"/>
    <w:pPr>
      <w:tabs>
        <w:tab w:val="center" w:pos="4680"/>
        <w:tab w:val="right" w:pos="9360"/>
      </w:tabs>
    </w:pPr>
  </w:style>
  <w:style w:type="character" w:customStyle="1" w:styleId="FooterChar">
    <w:name w:val="Footer Char"/>
    <w:basedOn w:val="DefaultParagraphFont"/>
    <w:link w:val="Footer"/>
    <w:uiPriority w:val="99"/>
    <w:rsid w:val="00481715"/>
    <w:rPr>
      <w:sz w:val="24"/>
      <w:szCs w:val="24"/>
    </w:rPr>
  </w:style>
  <w:style w:type="paragraph" w:customStyle="1" w:styleId="Body">
    <w:name w:val="Body"/>
    <w:rsid w:val="00090F7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character" w:customStyle="1" w:styleId="apple-converted-space">
    <w:name w:val="apple-converted-space"/>
    <w:basedOn w:val="DefaultParagraphFont"/>
    <w:rsid w:val="00833C16"/>
  </w:style>
  <w:style w:type="character" w:customStyle="1" w:styleId="normaltextrun">
    <w:name w:val="normaltextrun"/>
    <w:basedOn w:val="DefaultParagraphFont"/>
    <w:rsid w:val="00357711"/>
  </w:style>
  <w:style w:type="paragraph" w:customStyle="1" w:styleId="body0">
    <w:name w:val="body"/>
    <w:basedOn w:val="Normal"/>
    <w:rsid w:val="00B17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customStyle="1" w:styleId="FreeForm">
    <w:name w:val="Free Form"/>
    <w:autoRedefine/>
    <w:rsid w:val="00B17ECC"/>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s>
      <w:spacing w:before="20" w:line="216" w:lineRule="auto"/>
    </w:pPr>
    <w:rPr>
      <w:rFonts w:ascii="Helvetica" w:eastAsia="ヒラギノ角ゴ Pro W3" w:hAnsi="Helvetica"/>
      <w:b/>
      <w:color w:val="140041"/>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0424">
      <w:bodyDiv w:val="1"/>
      <w:marLeft w:val="0"/>
      <w:marRight w:val="0"/>
      <w:marTop w:val="0"/>
      <w:marBottom w:val="0"/>
      <w:divBdr>
        <w:top w:val="none" w:sz="0" w:space="0" w:color="auto"/>
        <w:left w:val="none" w:sz="0" w:space="0" w:color="auto"/>
        <w:bottom w:val="none" w:sz="0" w:space="0" w:color="auto"/>
        <w:right w:val="none" w:sz="0" w:space="0" w:color="auto"/>
      </w:divBdr>
      <w:divsChild>
        <w:div w:id="1153260433">
          <w:marLeft w:val="0"/>
          <w:marRight w:val="0"/>
          <w:marTop w:val="0"/>
          <w:marBottom w:val="0"/>
          <w:divBdr>
            <w:top w:val="none" w:sz="0" w:space="0" w:color="auto"/>
            <w:left w:val="none" w:sz="0" w:space="0" w:color="auto"/>
            <w:bottom w:val="none" w:sz="0" w:space="0" w:color="auto"/>
            <w:right w:val="none" w:sz="0" w:space="0" w:color="auto"/>
          </w:divBdr>
        </w:div>
        <w:div w:id="1548755413">
          <w:marLeft w:val="0"/>
          <w:marRight w:val="0"/>
          <w:marTop w:val="0"/>
          <w:marBottom w:val="0"/>
          <w:divBdr>
            <w:top w:val="none" w:sz="0" w:space="0" w:color="auto"/>
            <w:left w:val="none" w:sz="0" w:space="0" w:color="auto"/>
            <w:bottom w:val="none" w:sz="0" w:space="0" w:color="auto"/>
            <w:right w:val="none" w:sz="0" w:space="0" w:color="auto"/>
          </w:divBdr>
        </w:div>
      </w:divsChild>
    </w:div>
    <w:div w:id="412549204">
      <w:bodyDiv w:val="1"/>
      <w:marLeft w:val="0"/>
      <w:marRight w:val="0"/>
      <w:marTop w:val="0"/>
      <w:marBottom w:val="0"/>
      <w:divBdr>
        <w:top w:val="none" w:sz="0" w:space="0" w:color="auto"/>
        <w:left w:val="none" w:sz="0" w:space="0" w:color="auto"/>
        <w:bottom w:val="none" w:sz="0" w:space="0" w:color="auto"/>
        <w:right w:val="none" w:sz="0" w:space="0" w:color="auto"/>
      </w:divBdr>
    </w:div>
    <w:div w:id="755708584">
      <w:bodyDiv w:val="1"/>
      <w:marLeft w:val="0"/>
      <w:marRight w:val="0"/>
      <w:marTop w:val="0"/>
      <w:marBottom w:val="0"/>
      <w:divBdr>
        <w:top w:val="none" w:sz="0" w:space="0" w:color="auto"/>
        <w:left w:val="none" w:sz="0" w:space="0" w:color="auto"/>
        <w:bottom w:val="none" w:sz="0" w:space="0" w:color="auto"/>
        <w:right w:val="none" w:sz="0" w:space="0" w:color="auto"/>
      </w:divBdr>
    </w:div>
    <w:div w:id="777876271">
      <w:bodyDiv w:val="1"/>
      <w:marLeft w:val="0"/>
      <w:marRight w:val="0"/>
      <w:marTop w:val="0"/>
      <w:marBottom w:val="0"/>
      <w:divBdr>
        <w:top w:val="none" w:sz="0" w:space="0" w:color="auto"/>
        <w:left w:val="none" w:sz="0" w:space="0" w:color="auto"/>
        <w:bottom w:val="none" w:sz="0" w:space="0" w:color="auto"/>
        <w:right w:val="none" w:sz="0" w:space="0" w:color="auto"/>
      </w:divBdr>
    </w:div>
    <w:div w:id="1055852271">
      <w:bodyDiv w:val="1"/>
      <w:marLeft w:val="0"/>
      <w:marRight w:val="0"/>
      <w:marTop w:val="0"/>
      <w:marBottom w:val="0"/>
      <w:divBdr>
        <w:top w:val="none" w:sz="0" w:space="0" w:color="auto"/>
        <w:left w:val="none" w:sz="0" w:space="0" w:color="auto"/>
        <w:bottom w:val="none" w:sz="0" w:space="0" w:color="auto"/>
        <w:right w:val="none" w:sz="0" w:space="0" w:color="auto"/>
      </w:divBdr>
    </w:div>
    <w:div w:id="1601910332">
      <w:bodyDiv w:val="1"/>
      <w:marLeft w:val="0"/>
      <w:marRight w:val="0"/>
      <w:marTop w:val="0"/>
      <w:marBottom w:val="0"/>
      <w:divBdr>
        <w:top w:val="none" w:sz="0" w:space="0" w:color="auto"/>
        <w:left w:val="none" w:sz="0" w:space="0" w:color="auto"/>
        <w:bottom w:val="none" w:sz="0" w:space="0" w:color="auto"/>
        <w:right w:val="none" w:sz="0" w:space="0" w:color="auto"/>
      </w:divBdr>
    </w:div>
    <w:div w:id="17760490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hyperlink" Target="https://www.serrv.org" TargetMode="External"/><Relationship Id="rId14" Type="http://schemas.openxmlformats.org/officeDocument/2006/relationships/hyperlink" Target="http://www.usccb.org/about/anti-trafficking-program/coalition-of-catholic-organizations-against-human-trafficking.cfm" TargetMode="External"/><Relationship Id="rId15" Type="http://schemas.openxmlformats.org/officeDocument/2006/relationships/hyperlink" Target="http://www.usccb.org/about/anti-trafficking-program/index" TargetMode="External"/><Relationship Id="rId16" Type="http://schemas.openxmlformats.org/officeDocument/2006/relationships/hyperlink" Target="https://files.constantcontact.com/0f43daa8501/a7298b7f-9771-40ab-b332-76e832f0454b.pdf" TargetMode="External"/><Relationship Id="rId17" Type="http://schemas.openxmlformats.org/officeDocument/2006/relationships/hyperlink" Target="https://w2.vatican.va/content/dam/francesco/pdf/encyclicals/documents/papa-francesco_20150524_enciclica-laudato-si_en.pdf" TargetMode="External"/><Relationship Id="rId18" Type="http://schemas.openxmlformats.org/officeDocument/2006/relationships/hyperlink" Target="https://laborrights.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49F585-6758-6242-BDB2-81FADAE0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4128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Parker Hannifin Corporation</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Griffin</cp:lastModifiedBy>
  <cp:revision>2</cp:revision>
  <cp:lastPrinted>2019-05-06T17:14:00Z</cp:lastPrinted>
  <dcterms:created xsi:type="dcterms:W3CDTF">2021-04-21T18:34:00Z</dcterms:created>
  <dcterms:modified xsi:type="dcterms:W3CDTF">2021-04-21T18:34:00Z</dcterms:modified>
</cp:coreProperties>
</file>